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563" w:rsidRDefault="000A1563" w:rsidP="00FE25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 w:rsidR="00B20FB4" w:rsidRPr="0072790E">
        <w:rPr>
          <w:rFonts w:ascii="Times New Roman" w:hAnsi="Times New Roman" w:cs="Times New Roman"/>
          <w:b/>
          <w:sz w:val="24"/>
          <w:szCs w:val="24"/>
        </w:rPr>
        <w:t xml:space="preserve"> учреждение до</w:t>
      </w:r>
      <w:r>
        <w:rPr>
          <w:rFonts w:ascii="Times New Roman" w:hAnsi="Times New Roman" w:cs="Times New Roman"/>
          <w:b/>
          <w:sz w:val="24"/>
          <w:szCs w:val="24"/>
        </w:rPr>
        <w:t xml:space="preserve">полнительного образования </w:t>
      </w:r>
    </w:p>
    <w:p w:rsidR="00B20FB4" w:rsidRPr="00FE2509" w:rsidRDefault="00B20FB4" w:rsidP="00FE25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90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2790E">
        <w:rPr>
          <w:rFonts w:ascii="Times New Roman" w:hAnsi="Times New Roman" w:cs="Times New Roman"/>
          <w:b/>
          <w:sz w:val="24"/>
          <w:szCs w:val="24"/>
        </w:rPr>
        <w:t>Усвятская</w:t>
      </w:r>
      <w:proofErr w:type="spellEnd"/>
      <w:r w:rsidRPr="0072790E">
        <w:rPr>
          <w:rFonts w:ascii="Times New Roman" w:hAnsi="Times New Roman" w:cs="Times New Roman"/>
          <w:b/>
          <w:sz w:val="24"/>
          <w:szCs w:val="24"/>
        </w:rPr>
        <w:t xml:space="preserve"> детская музыкальная школа»</w:t>
      </w:r>
    </w:p>
    <w:p w:rsidR="00B20FB4" w:rsidRPr="00FB0DC4" w:rsidRDefault="00B20FB4" w:rsidP="00B20FB4">
      <w:pPr>
        <w:spacing w:line="240" w:lineRule="auto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175"/>
      </w:tblGrid>
      <w:tr w:rsidR="00B20FB4" w:rsidRPr="0072790E" w:rsidTr="0099265A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9A088D" w:rsidRDefault="00B20FB4" w:rsidP="0099265A">
            <w:pPr>
              <w:spacing w:line="240" w:lineRule="auto"/>
            </w:pPr>
          </w:p>
          <w:p w:rsidR="00B20FB4" w:rsidRPr="0072790E" w:rsidRDefault="00B20FB4" w:rsidP="009926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B20FB4" w:rsidRPr="0072790E" w:rsidRDefault="00B20FB4" w:rsidP="009926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B20FB4" w:rsidRPr="0072790E" w:rsidRDefault="0089133B" w:rsidP="009926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Усвятская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  <w:r w:rsidR="00B20FB4" w:rsidRPr="007279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   от ___________</w:t>
            </w:r>
            <w:r w:rsidR="00B20FB4"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20FB4" w:rsidRPr="007279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B20FB4" w:rsidRPr="00727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0FB4" w:rsidRDefault="00B20FB4" w:rsidP="0099265A">
            <w:pPr>
              <w:spacing w:line="240" w:lineRule="auto"/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B4" w:rsidRPr="009A088D" w:rsidRDefault="00B20FB4" w:rsidP="0099265A">
            <w:pPr>
              <w:spacing w:line="240" w:lineRule="auto"/>
              <w:jc w:val="right"/>
            </w:pPr>
          </w:p>
          <w:p w:rsidR="00B20FB4" w:rsidRPr="0072790E" w:rsidRDefault="00B20FB4" w:rsidP="0099265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B20FB4" w:rsidRPr="0072790E" w:rsidRDefault="00B20FB4" w:rsidP="009926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МБУДО </w:t>
            </w: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Усвятская</w:t>
            </w:r>
            <w:proofErr w:type="spellEnd"/>
            <w:r w:rsidRPr="0072790E"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  <w:p w:rsidR="00B20FB4" w:rsidRPr="0072790E" w:rsidRDefault="00B20FB4" w:rsidP="009926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З.Л.Туренкова</w:t>
            </w:r>
            <w:proofErr w:type="spellEnd"/>
          </w:p>
          <w:p w:rsidR="00B20FB4" w:rsidRPr="009A088D" w:rsidRDefault="00B20FB4" w:rsidP="0099265A">
            <w:pPr>
              <w:spacing w:line="240" w:lineRule="auto"/>
            </w:pPr>
            <w:r w:rsidRPr="0072790E">
              <w:rPr>
                <w:rFonts w:ascii="Times New Roman" w:hAnsi="Times New Roman" w:cs="Times New Roman"/>
                <w:sz w:val="24"/>
                <w:szCs w:val="24"/>
              </w:rPr>
              <w:t>Дата утверждения:_____________________</w:t>
            </w:r>
          </w:p>
        </w:tc>
      </w:tr>
    </w:tbl>
    <w:p w:rsidR="00B20FB4" w:rsidRPr="00FB0DC4" w:rsidRDefault="00B20FB4" w:rsidP="00B20FB4">
      <w:pPr>
        <w:widowControl w:val="0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B20FB4" w:rsidRDefault="00B20FB4" w:rsidP="00B20FB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A76D6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ОБЩЕРАЗВИВАЮЩАЯ  ПРОГРАММА</w:t>
      </w:r>
    </w:p>
    <w:p w:rsidR="00B20FB4" w:rsidRPr="00F24622" w:rsidRDefault="00B20FB4" w:rsidP="00A76D6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</w:rPr>
        <w:t>В ОБЛАСТИ МУЗЫ</w:t>
      </w:r>
      <w:r>
        <w:rPr>
          <w:rFonts w:ascii="Times New Roman" w:hAnsi="Times New Roman" w:cs="Times New Roman"/>
          <w:b/>
          <w:bCs/>
          <w:sz w:val="28"/>
          <w:szCs w:val="28"/>
        </w:rPr>
        <w:t>КАЛЬНОГО ИСКУССТВА</w:t>
      </w:r>
    </w:p>
    <w:p w:rsidR="00B20FB4" w:rsidRDefault="0099265A" w:rsidP="00B20FB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«Мир искусства</w:t>
      </w:r>
      <w:r w:rsidR="00B20FB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20FB4" w:rsidRPr="00F24622" w:rsidRDefault="00B20FB4" w:rsidP="00B20FB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Pr="00F24622" w:rsidRDefault="00B20FB4" w:rsidP="00B20FB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</w:rPr>
        <w:t xml:space="preserve">Предметная область </w:t>
      </w:r>
    </w:p>
    <w:p w:rsidR="00B20FB4" w:rsidRDefault="00B20FB4" w:rsidP="00B20FB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</w:rPr>
        <w:t>ТЕОРИЯ И ИСТОРИЯ МУЗЫКИ</w:t>
      </w:r>
    </w:p>
    <w:p w:rsidR="00B20FB4" w:rsidRPr="009126BF" w:rsidRDefault="00B20FB4" w:rsidP="00B20FB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Pr="009126BF" w:rsidRDefault="00B20FB4" w:rsidP="00B20FB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0A1563" w:rsidP="000A1563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РАБОЧАЯ</w:t>
      </w:r>
      <w:r w:rsidR="00B20FB4">
        <w:rPr>
          <w:rFonts w:ascii="Times New Roman" w:hAnsi="Times New Roman" w:cs="Times New Roman"/>
          <w:b/>
          <w:bCs/>
          <w:sz w:val="36"/>
          <w:szCs w:val="36"/>
        </w:rPr>
        <w:t xml:space="preserve">  ПРОГРАММА</w:t>
      </w:r>
    </w:p>
    <w:p w:rsidR="00B20FB4" w:rsidRPr="00F24622" w:rsidRDefault="00B20FB4" w:rsidP="000A1563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24622">
        <w:rPr>
          <w:rFonts w:ascii="Times New Roman" w:hAnsi="Times New Roman" w:cs="Times New Roman"/>
          <w:b/>
          <w:bCs/>
          <w:sz w:val="36"/>
          <w:szCs w:val="36"/>
        </w:rPr>
        <w:t>по учебному предмету</w:t>
      </w:r>
    </w:p>
    <w:p w:rsidR="00B20FB4" w:rsidRPr="009126BF" w:rsidRDefault="00B20FB4" w:rsidP="000A1563">
      <w:pPr>
        <w:spacing w:line="240" w:lineRule="auto"/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r w:rsidRPr="009126BF">
        <w:rPr>
          <w:rFonts w:ascii="Times New Roman" w:hAnsi="Times New Roman" w:cs="Times New Roman"/>
          <w:b/>
          <w:bCs/>
          <w:sz w:val="42"/>
          <w:szCs w:val="42"/>
        </w:rPr>
        <w:t>СЛУШАНИЕ МУЗЫКИ</w:t>
      </w:r>
    </w:p>
    <w:p w:rsidR="00B20FB4" w:rsidRDefault="00B20FB4" w:rsidP="00B20FB4">
      <w:pPr>
        <w:pStyle w:val="10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B20FB4">
      <w:pPr>
        <w:pStyle w:val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Default="00B20FB4" w:rsidP="00B20FB4">
      <w:pPr>
        <w:pStyle w:val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133B" w:rsidRDefault="0089133B" w:rsidP="00C47DA1">
      <w:pPr>
        <w:pStyle w:val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133B" w:rsidRDefault="0089133B" w:rsidP="00C47DA1">
      <w:pPr>
        <w:pStyle w:val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509" w:rsidRDefault="00FE2509" w:rsidP="000A1563">
      <w:pPr>
        <w:pStyle w:val="10"/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Pr="00FE4CBB" w:rsidRDefault="0099265A" w:rsidP="00C47DA1">
      <w:pPr>
        <w:pStyle w:val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2020</w:t>
      </w:r>
    </w:p>
    <w:p w:rsidR="0089133B" w:rsidRDefault="0089133B" w:rsidP="00B20FB4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20FB4" w:rsidRDefault="00B20FB4" w:rsidP="00B20FB4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  <w:r w:rsidR="0089133B">
        <w:rPr>
          <w:rFonts w:ascii="Times New Roman" w:hAnsi="Times New Roman" w:cs="Times New Roman"/>
          <w:sz w:val="28"/>
          <w:szCs w:val="28"/>
        </w:rPr>
        <w:t xml:space="preserve">  </w:t>
      </w:r>
      <w:r w:rsidR="0099265A">
        <w:rPr>
          <w:rFonts w:ascii="Times New Roman" w:hAnsi="Times New Roman" w:cs="Times New Roman"/>
          <w:sz w:val="28"/>
          <w:szCs w:val="28"/>
        </w:rPr>
        <w:t>Игнатенко Лидия Анатольевна</w:t>
      </w:r>
      <w:r>
        <w:rPr>
          <w:rFonts w:ascii="Times New Roman" w:hAnsi="Times New Roman" w:cs="Times New Roman"/>
          <w:sz w:val="28"/>
          <w:szCs w:val="28"/>
        </w:rPr>
        <w:t>, преподаватель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Усвятская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ДМШ»</w:t>
      </w: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99265A" w:rsidRDefault="0099265A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99265A" w:rsidRDefault="0099265A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Default="00B20FB4" w:rsidP="00B20FB4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20FB4" w:rsidRPr="0075369C" w:rsidRDefault="00B20FB4" w:rsidP="008913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369C">
        <w:rPr>
          <w:rFonts w:ascii="Times New Roman" w:hAnsi="Times New Roman" w:cs="Times New Roman"/>
          <w:b/>
          <w:bCs/>
          <w:sz w:val="28"/>
          <w:szCs w:val="28"/>
        </w:rPr>
        <w:t>СТРУКТУРА ПРОГРАММЫ УЧЕБНОГО ПРЕДМЕТА</w:t>
      </w:r>
    </w:p>
    <w:p w:rsidR="00B20FB4" w:rsidRPr="0075369C" w:rsidRDefault="00B20FB4" w:rsidP="00B20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smartTag w:uri="urn:schemas-microsoft-com:office:smarttags" w:element="place">
        <w:r w:rsidRPr="0075369C">
          <w:rPr>
            <w:rFonts w:ascii="Times New Roman" w:hAnsi="Times New Roman" w:cs="Times New Roman"/>
            <w:b/>
            <w:bCs/>
            <w:sz w:val="28"/>
            <w:szCs w:val="28"/>
          </w:rPr>
          <w:t>I.</w:t>
        </w:r>
      </w:smartTag>
      <w:r w:rsidRPr="0075369C">
        <w:rPr>
          <w:rFonts w:ascii="Times New Roman" w:hAnsi="Times New Roman" w:cs="Times New Roman"/>
          <w:b/>
          <w:bCs/>
          <w:sz w:val="28"/>
          <w:szCs w:val="28"/>
        </w:rPr>
        <w:t xml:space="preserve">         Пояснительная записка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75369C">
        <w:rPr>
          <w:rFonts w:ascii="Times New Roman" w:hAnsi="Times New Roman" w:cs="Times New Roman"/>
          <w:i/>
          <w:iCs/>
        </w:rPr>
        <w:t>- Характеристика учебного предмета, его место и роль в образовательном процессе;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i/>
          <w:iCs/>
        </w:rPr>
        <w:tab/>
        <w:t>- Срок реализации учебного предмета;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i/>
          <w:iCs/>
        </w:rPr>
        <w:tab/>
      </w:r>
      <w:proofErr w:type="gramStart"/>
      <w:r w:rsidRPr="0075369C">
        <w:rPr>
          <w:rFonts w:ascii="Times New Roman" w:hAnsi="Times New Roman" w:cs="Times New Roman"/>
          <w:i/>
          <w:iCs/>
        </w:rPr>
        <w:t>- Объем учебного времени, предусмотренный учебным планом образовательного</w:t>
      </w:r>
      <w:proofErr w:type="gramEnd"/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  <w:r w:rsidRPr="0075369C">
        <w:rPr>
          <w:rFonts w:ascii="Times New Roman" w:hAnsi="Times New Roman" w:cs="Times New Roman"/>
          <w:i/>
          <w:iCs/>
        </w:rPr>
        <w:t xml:space="preserve"> учреждения на реализацию учебного предмета;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i/>
          <w:iCs/>
        </w:rPr>
        <w:tab/>
        <w:t>- Форма проведения учебных аудиторных занятий;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  <w:t>- Цель</w:t>
      </w:r>
      <w:r w:rsidRPr="0075369C">
        <w:rPr>
          <w:rFonts w:ascii="Times New Roman" w:hAnsi="Times New Roman" w:cs="Times New Roman"/>
          <w:i/>
          <w:iCs/>
        </w:rPr>
        <w:t xml:space="preserve"> и задачи учебного предмета;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i/>
          <w:iCs/>
        </w:rPr>
        <w:tab/>
        <w:t>- Обоснование структуры программы учебного предмета;</w:t>
      </w:r>
    </w:p>
    <w:p w:rsidR="00B20FB4" w:rsidRPr="0075369C" w:rsidRDefault="00B20FB4" w:rsidP="00B20FB4">
      <w:pPr>
        <w:pStyle w:val="a4"/>
        <w:spacing w:after="0" w:line="276" w:lineRule="auto"/>
        <w:rPr>
          <w:rFonts w:ascii="Times New Roman" w:hAnsi="Times New Roman"/>
          <w:sz w:val="24"/>
          <w:szCs w:val="24"/>
        </w:rPr>
      </w:pPr>
      <w:r w:rsidRPr="0075369C">
        <w:rPr>
          <w:rFonts w:ascii="Times New Roman" w:hAnsi="Times New Roman"/>
          <w:i/>
          <w:iCs/>
        </w:rPr>
        <w:tab/>
      </w:r>
      <w:r w:rsidRPr="0075369C">
        <w:rPr>
          <w:rFonts w:ascii="Times New Roman" w:hAnsi="Times New Roman"/>
          <w:sz w:val="24"/>
          <w:szCs w:val="24"/>
        </w:rPr>
        <w:t xml:space="preserve">- Методы обучения; </w:t>
      </w:r>
    </w:p>
    <w:p w:rsidR="00B20FB4" w:rsidRDefault="00B20FB4" w:rsidP="00B20FB4">
      <w:pPr>
        <w:pStyle w:val="a4"/>
        <w:spacing w:after="0" w:line="276" w:lineRule="auto"/>
        <w:rPr>
          <w:rFonts w:ascii="Times New Roman" w:hAnsi="Times New Roman"/>
          <w:sz w:val="24"/>
          <w:szCs w:val="24"/>
        </w:rPr>
      </w:pPr>
      <w:r w:rsidRPr="0075369C">
        <w:rPr>
          <w:rFonts w:ascii="Times New Roman" w:hAnsi="Times New Roman"/>
          <w:sz w:val="24"/>
          <w:szCs w:val="24"/>
        </w:rPr>
        <w:tab/>
        <w:t>- Описание материально-технических условий реализации учебного предмета;</w:t>
      </w:r>
    </w:p>
    <w:p w:rsidR="00B20FB4" w:rsidRPr="0075369C" w:rsidRDefault="00B20FB4" w:rsidP="00B20FB4">
      <w:pPr>
        <w:pStyle w:val="a4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427A7F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427A7F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     Учебно-тематический план</w:t>
      </w:r>
    </w:p>
    <w:p w:rsidR="00B20FB4" w:rsidRPr="0075369C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  <w:t>Содержание учебного предмета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sz w:val="28"/>
          <w:szCs w:val="28"/>
        </w:rPr>
        <w:tab/>
      </w:r>
      <w:r w:rsidRPr="0075369C">
        <w:rPr>
          <w:rFonts w:ascii="Times New Roman" w:hAnsi="Times New Roman" w:cs="Times New Roman"/>
        </w:rPr>
        <w:t xml:space="preserve">- </w:t>
      </w:r>
      <w:r w:rsidRPr="0075369C">
        <w:rPr>
          <w:rFonts w:ascii="Times New Roman" w:hAnsi="Times New Roman" w:cs="Times New Roman"/>
          <w:i/>
          <w:iCs/>
        </w:rPr>
        <w:t>Сведения о затратах учебного времени;</w:t>
      </w:r>
    </w:p>
    <w:p w:rsidR="00B20FB4" w:rsidRPr="0075369C" w:rsidRDefault="00B20FB4" w:rsidP="00B20FB4">
      <w:pPr>
        <w:rPr>
          <w:rFonts w:ascii="Times New Roman" w:hAnsi="Times New Roman" w:cs="Times New Roman"/>
          <w:i/>
          <w:iCs/>
        </w:rPr>
      </w:pPr>
      <w:r w:rsidRPr="0075369C">
        <w:rPr>
          <w:rFonts w:ascii="Times New Roman" w:hAnsi="Times New Roman" w:cs="Times New Roman"/>
          <w:i/>
          <w:iCs/>
        </w:rPr>
        <w:tab/>
        <w:t xml:space="preserve">- </w:t>
      </w:r>
      <w:r>
        <w:rPr>
          <w:rFonts w:ascii="Times New Roman" w:hAnsi="Times New Roman" w:cs="Times New Roman"/>
          <w:i/>
          <w:iCs/>
        </w:rPr>
        <w:t>Годовые требования. Содержание разделов</w:t>
      </w:r>
      <w:r w:rsidRPr="0075369C">
        <w:rPr>
          <w:rFonts w:ascii="Times New Roman" w:hAnsi="Times New Roman" w:cs="Times New Roman"/>
          <w:i/>
          <w:iCs/>
        </w:rPr>
        <w:t>;</w:t>
      </w:r>
    </w:p>
    <w:p w:rsidR="00B20FB4" w:rsidRPr="0075369C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5970FF">
        <w:rPr>
          <w:rFonts w:ascii="Times New Roman" w:hAnsi="Times New Roman" w:cs="Times New Roman"/>
          <w:b/>
          <w:bCs/>
          <w:sz w:val="28"/>
          <w:szCs w:val="28"/>
        </w:rPr>
        <w:t xml:space="preserve">.    </w:t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Требования к уровню подготовки </w:t>
      </w:r>
      <w:proofErr w:type="gramStart"/>
      <w:r w:rsidRPr="0075369C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20FB4" w:rsidRPr="0075369C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Pr="0075369C" w:rsidRDefault="00B20FB4" w:rsidP="00B20FB4">
      <w:pPr>
        <w:pStyle w:val="a4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75369C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75369C">
        <w:rPr>
          <w:rFonts w:ascii="Times New Roman" w:hAnsi="Times New Roman"/>
          <w:b/>
          <w:bCs/>
          <w:sz w:val="28"/>
          <w:szCs w:val="28"/>
        </w:rPr>
        <w:t xml:space="preserve">.    </w:t>
      </w:r>
      <w:r w:rsidRPr="0075369C">
        <w:rPr>
          <w:rFonts w:ascii="Times New Roman" w:hAnsi="Times New Roman"/>
          <w:b/>
          <w:bCs/>
          <w:sz w:val="28"/>
          <w:szCs w:val="28"/>
        </w:rPr>
        <w:tab/>
        <w:t xml:space="preserve">Формы и методы контроля, система оценок </w:t>
      </w:r>
      <w:r w:rsidRPr="0075369C">
        <w:rPr>
          <w:rFonts w:ascii="Times New Roman" w:hAnsi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/>
          <w:b/>
          <w:bCs/>
          <w:sz w:val="28"/>
          <w:szCs w:val="28"/>
        </w:rPr>
        <w:tab/>
      </w:r>
      <w:r w:rsidRPr="0075369C">
        <w:rPr>
          <w:rFonts w:ascii="Times New Roman" w:hAnsi="Times New Roman"/>
          <w:b/>
          <w:bCs/>
          <w:sz w:val="28"/>
          <w:szCs w:val="28"/>
        </w:rPr>
        <w:tab/>
      </w:r>
    </w:p>
    <w:p w:rsidR="00B20FB4" w:rsidRDefault="00B20FB4" w:rsidP="00B20FB4">
      <w:pPr>
        <w:pStyle w:val="a4"/>
        <w:spacing w:after="0" w:line="276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75369C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75369C">
        <w:rPr>
          <w:rFonts w:ascii="Times New Roman" w:hAnsi="Times New Roman"/>
          <w:i/>
          <w:iCs/>
          <w:sz w:val="24"/>
          <w:szCs w:val="24"/>
        </w:rPr>
        <w:t xml:space="preserve">Аттестация: цели, виды, форма, содержание; </w:t>
      </w:r>
    </w:p>
    <w:p w:rsidR="00B20FB4" w:rsidRPr="0075369C" w:rsidRDefault="00B20FB4" w:rsidP="00B20FB4">
      <w:pPr>
        <w:pStyle w:val="a4"/>
        <w:spacing w:after="0" w:line="276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- Требования к промежуточной аттестации;</w:t>
      </w:r>
    </w:p>
    <w:p w:rsidR="00B20FB4" w:rsidRDefault="00B20FB4" w:rsidP="00B20FB4">
      <w:pPr>
        <w:pStyle w:val="a4"/>
        <w:spacing w:after="0" w:line="276" w:lineRule="auto"/>
        <w:rPr>
          <w:rFonts w:ascii="Times New Roman" w:hAnsi="Times New Roman"/>
          <w:i/>
          <w:iCs/>
          <w:sz w:val="24"/>
          <w:szCs w:val="24"/>
        </w:rPr>
      </w:pPr>
      <w:r w:rsidRPr="0075369C">
        <w:rPr>
          <w:rFonts w:ascii="Times New Roman" w:hAnsi="Times New Roman"/>
          <w:i/>
          <w:iCs/>
          <w:sz w:val="24"/>
          <w:szCs w:val="24"/>
        </w:rPr>
        <w:tab/>
        <w:t>- Критерии оценки;</w:t>
      </w:r>
    </w:p>
    <w:p w:rsidR="00B20FB4" w:rsidRPr="0075369C" w:rsidRDefault="00B20FB4" w:rsidP="00B20FB4">
      <w:pPr>
        <w:pStyle w:val="a4"/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</w:p>
    <w:p w:rsidR="00B20FB4" w:rsidRPr="001D0355" w:rsidRDefault="00B20FB4" w:rsidP="00B20FB4">
      <w:pPr>
        <w:pStyle w:val="a4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1D0355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Pr="001D0355">
        <w:rPr>
          <w:rFonts w:ascii="Times New Roman" w:hAnsi="Times New Roman"/>
          <w:b/>
          <w:bCs/>
          <w:sz w:val="28"/>
          <w:szCs w:val="28"/>
        </w:rPr>
        <w:t>.</w:t>
      </w:r>
      <w:r w:rsidRPr="001D0355">
        <w:rPr>
          <w:rFonts w:ascii="Times New Roman" w:hAnsi="Times New Roman"/>
          <w:b/>
          <w:bCs/>
          <w:sz w:val="28"/>
          <w:szCs w:val="28"/>
        </w:rPr>
        <w:tab/>
        <w:t>Методическое обеспечение учебного процесса</w:t>
      </w:r>
      <w:r w:rsidRPr="001D0355">
        <w:rPr>
          <w:rFonts w:ascii="Times New Roman" w:hAnsi="Times New Roman"/>
          <w:b/>
          <w:bCs/>
          <w:sz w:val="28"/>
          <w:szCs w:val="28"/>
        </w:rPr>
        <w:tab/>
      </w:r>
      <w:r w:rsidRPr="001D0355">
        <w:rPr>
          <w:rFonts w:ascii="Times New Roman" w:hAnsi="Times New Roman"/>
          <w:b/>
          <w:bCs/>
          <w:sz w:val="28"/>
          <w:szCs w:val="28"/>
        </w:rPr>
        <w:tab/>
      </w:r>
    </w:p>
    <w:p w:rsidR="00B20FB4" w:rsidRPr="0075369C" w:rsidRDefault="00B20FB4" w:rsidP="00B20FB4">
      <w:pPr>
        <w:pStyle w:val="a4"/>
        <w:spacing w:after="0" w:line="276" w:lineRule="auto"/>
        <w:rPr>
          <w:rFonts w:ascii="Times New Roman" w:hAnsi="Times New Roman"/>
          <w:i/>
          <w:iCs/>
          <w:sz w:val="24"/>
          <w:szCs w:val="24"/>
        </w:rPr>
      </w:pPr>
      <w:r w:rsidRPr="0075369C">
        <w:rPr>
          <w:rFonts w:ascii="Times New Roman" w:hAnsi="Times New Roman"/>
          <w:i/>
          <w:iCs/>
          <w:sz w:val="24"/>
          <w:szCs w:val="24"/>
        </w:rPr>
        <w:tab/>
        <w:t>- Методические рекомендации педагогическим работникам;</w:t>
      </w:r>
    </w:p>
    <w:p w:rsidR="00B20FB4" w:rsidRDefault="00B20FB4" w:rsidP="00B20FB4">
      <w:pPr>
        <w:pStyle w:val="a4"/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75369C">
        <w:rPr>
          <w:rFonts w:ascii="Times New Roman" w:hAnsi="Times New Roman"/>
          <w:i/>
          <w:iCs/>
          <w:sz w:val="24"/>
          <w:szCs w:val="24"/>
        </w:rPr>
        <w:tab/>
      </w:r>
    </w:p>
    <w:p w:rsidR="00B20FB4" w:rsidRPr="0075369C" w:rsidRDefault="00B20FB4" w:rsidP="00B20FB4">
      <w:pPr>
        <w:pStyle w:val="a4"/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75369C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Pr="0075369C">
        <w:rPr>
          <w:rFonts w:ascii="Times New Roman" w:hAnsi="Times New Roman"/>
          <w:b/>
          <w:bCs/>
          <w:sz w:val="28"/>
          <w:szCs w:val="28"/>
        </w:rPr>
        <w:t xml:space="preserve">.   </w:t>
      </w:r>
      <w:r>
        <w:rPr>
          <w:rFonts w:ascii="Times New Roman" w:hAnsi="Times New Roman"/>
          <w:b/>
          <w:bCs/>
          <w:sz w:val="28"/>
          <w:szCs w:val="28"/>
        </w:rPr>
        <w:t>Материально-технические условия реализации программы</w:t>
      </w:r>
    </w:p>
    <w:p w:rsidR="00B20FB4" w:rsidRPr="0075369C" w:rsidRDefault="00B20FB4" w:rsidP="00B20FB4">
      <w:pPr>
        <w:pStyle w:val="a4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B20FB4" w:rsidRDefault="00B20FB4" w:rsidP="00B20FB4">
      <w:pPr>
        <w:pStyle w:val="a4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75369C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Pr="0075369C">
        <w:rPr>
          <w:rFonts w:ascii="Times New Roman" w:hAnsi="Times New Roman"/>
          <w:b/>
          <w:bCs/>
          <w:sz w:val="28"/>
          <w:szCs w:val="28"/>
        </w:rPr>
        <w:t>.   Список рекомендуемой учебной и методической литературы</w:t>
      </w:r>
      <w:r w:rsidRPr="0075369C">
        <w:rPr>
          <w:rFonts w:ascii="Times New Roman" w:hAnsi="Times New Roman"/>
          <w:b/>
          <w:bCs/>
          <w:sz w:val="28"/>
          <w:szCs w:val="28"/>
        </w:rPr>
        <w:tab/>
      </w:r>
    </w:p>
    <w:p w:rsidR="00B20FB4" w:rsidRDefault="00B20FB4" w:rsidP="00B20FB4">
      <w:pPr>
        <w:pStyle w:val="a4"/>
        <w:spacing w:after="0" w:line="276" w:lineRule="auto"/>
        <w:rPr>
          <w:rFonts w:ascii="Times New Roman" w:hAnsi="Times New Roman"/>
          <w:i/>
          <w:iCs/>
          <w:sz w:val="24"/>
          <w:szCs w:val="24"/>
        </w:rPr>
      </w:pPr>
      <w:r w:rsidRPr="001D0355">
        <w:rPr>
          <w:rFonts w:ascii="Times New Roman" w:hAnsi="Times New Roman"/>
          <w:i/>
          <w:iCs/>
          <w:sz w:val="24"/>
          <w:szCs w:val="24"/>
        </w:rPr>
        <w:t xml:space="preserve">          - Список методической литературы</w:t>
      </w:r>
      <w:r>
        <w:rPr>
          <w:rFonts w:ascii="Times New Roman" w:hAnsi="Times New Roman"/>
          <w:i/>
          <w:iCs/>
          <w:sz w:val="24"/>
          <w:szCs w:val="24"/>
        </w:rPr>
        <w:t>;</w:t>
      </w:r>
    </w:p>
    <w:p w:rsidR="00B20FB4" w:rsidRPr="001D0355" w:rsidRDefault="00B20FB4" w:rsidP="00B20FB4">
      <w:pPr>
        <w:pStyle w:val="a4"/>
        <w:spacing w:after="0" w:line="276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-Учебная литература</w:t>
      </w:r>
    </w:p>
    <w:p w:rsidR="0089133B" w:rsidRDefault="0089133B" w:rsidP="0089133B">
      <w:pPr>
        <w:pStyle w:val="11"/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20FB4" w:rsidRPr="006C784E" w:rsidRDefault="00B20FB4" w:rsidP="00B20FB4">
      <w:pPr>
        <w:pStyle w:val="11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B20FB4" w:rsidRPr="0075369C" w:rsidRDefault="00B20FB4" w:rsidP="00B20FB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536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учебного</w:t>
      </w:r>
      <w:r w:rsidRPr="006C784E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784E">
        <w:rPr>
          <w:rFonts w:ascii="Times New Roman" w:hAnsi="Times New Roman" w:cs="Times New Roman"/>
          <w:sz w:val="28"/>
          <w:szCs w:val="28"/>
        </w:rPr>
        <w:t xml:space="preserve">  «Слушание музыки» </w:t>
      </w:r>
      <w:r>
        <w:rPr>
          <w:rFonts w:ascii="Times New Roman" w:hAnsi="Times New Roman" w:cs="Times New Roman"/>
          <w:sz w:val="28"/>
          <w:szCs w:val="28"/>
        </w:rPr>
        <w:t xml:space="preserve">разработана на основе с учетом федеральных государственных требований к дополнительным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программам в области музыкального </w:t>
      </w:r>
      <w:r w:rsidR="0099265A">
        <w:rPr>
          <w:rFonts w:ascii="Times New Roman" w:hAnsi="Times New Roman" w:cs="Times New Roman"/>
          <w:sz w:val="28"/>
          <w:szCs w:val="28"/>
        </w:rPr>
        <w:t xml:space="preserve">искусства.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C784E">
        <w:rPr>
          <w:rFonts w:ascii="Times New Roman" w:hAnsi="Times New Roman" w:cs="Times New Roman"/>
          <w:sz w:val="28"/>
          <w:szCs w:val="28"/>
        </w:rPr>
        <w:t>редмет</w:t>
      </w:r>
      <w:r>
        <w:rPr>
          <w:rFonts w:ascii="Times New Roman" w:hAnsi="Times New Roman" w:cs="Times New Roman"/>
          <w:sz w:val="28"/>
          <w:szCs w:val="28"/>
        </w:rPr>
        <w:t xml:space="preserve"> «Слушание музыки» направлен на </w:t>
      </w:r>
      <w:r w:rsidRPr="006C784E">
        <w:rPr>
          <w:rFonts w:ascii="Times New Roman" w:hAnsi="Times New Roman" w:cs="Times New Roman"/>
          <w:sz w:val="28"/>
          <w:szCs w:val="28"/>
        </w:rPr>
        <w:t xml:space="preserve">создание предпосылок для творческого, музыкального и </w:t>
      </w:r>
      <w:r>
        <w:rPr>
          <w:rFonts w:ascii="Times New Roman" w:hAnsi="Times New Roman" w:cs="Times New Roman"/>
          <w:sz w:val="28"/>
          <w:szCs w:val="28"/>
        </w:rPr>
        <w:t xml:space="preserve">личностного развития учащихся, </w:t>
      </w:r>
      <w:r w:rsidRPr="006C784E">
        <w:rPr>
          <w:rFonts w:ascii="Times New Roman" w:hAnsi="Times New Roman" w:cs="Times New Roman"/>
          <w:sz w:val="28"/>
          <w:szCs w:val="28"/>
        </w:rPr>
        <w:t xml:space="preserve">формирование эстетических </w:t>
      </w:r>
      <w:r>
        <w:rPr>
          <w:rFonts w:ascii="Times New Roman" w:hAnsi="Times New Roman" w:cs="Times New Roman"/>
          <w:sz w:val="28"/>
          <w:szCs w:val="28"/>
        </w:rPr>
        <w:t>взглядов</w:t>
      </w:r>
      <w:r w:rsidRPr="006C784E">
        <w:rPr>
          <w:rFonts w:ascii="Times New Roman" w:hAnsi="Times New Roman" w:cs="Times New Roman"/>
          <w:sz w:val="28"/>
          <w:szCs w:val="28"/>
        </w:rPr>
        <w:t xml:space="preserve"> на основе развития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и овладения  навыками  восприятия музыкальных произведений, </w:t>
      </w:r>
      <w:r w:rsidRPr="006C784E">
        <w:rPr>
          <w:rFonts w:ascii="Times New Roman" w:hAnsi="Times New Roman" w:cs="Times New Roman"/>
          <w:sz w:val="28"/>
          <w:szCs w:val="28"/>
        </w:rPr>
        <w:t>приобретение детьми опыта творческого взаимодействия в коллективе.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 xml:space="preserve">Программа учитывает возрастные и индивидуальные особенности </w:t>
      </w:r>
      <w:proofErr w:type="gramStart"/>
      <w:r w:rsidRPr="006C78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C784E">
        <w:rPr>
          <w:rFonts w:ascii="Times New Roman" w:hAnsi="Times New Roman" w:cs="Times New Roman"/>
          <w:sz w:val="28"/>
          <w:szCs w:val="28"/>
        </w:rPr>
        <w:t xml:space="preserve"> и ориентирована на: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784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развитие художественных способностей детей и </w:t>
      </w:r>
      <w:r w:rsidRPr="006C784E">
        <w:rPr>
          <w:rFonts w:ascii="Times New Roman" w:hAnsi="Times New Roman" w:cs="Times New Roman"/>
          <w:sz w:val="28"/>
          <w:szCs w:val="28"/>
        </w:rPr>
        <w:t>формирование у обучающихся  потребности общения с явлениями музыкального искусства;</w:t>
      </w:r>
      <w:proofErr w:type="gramEnd"/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B20FB4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B20FB4" w:rsidRPr="0099265A" w:rsidRDefault="00B20FB4" w:rsidP="0099265A">
      <w:pPr>
        <w:pStyle w:val="11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2130"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предметами, и  занимает важное место в системе обучения детей. Этот предмет  является базовой составляющей для последующего изучения </w:t>
      </w:r>
      <w:r w:rsidRPr="0094213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B20FB4" w:rsidRPr="0075369C" w:rsidRDefault="00B20FB4" w:rsidP="00B20FB4">
      <w:pPr>
        <w:pStyle w:val="Body1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lang w:val="ru-RU"/>
        </w:rPr>
        <w:t>2. Срок реализации учебного предмета «Слушание музыки»</w:t>
      </w:r>
    </w:p>
    <w:p w:rsidR="00B20FB4" w:rsidRPr="0099265A" w:rsidRDefault="00B20FB4" w:rsidP="0099265A">
      <w:pPr>
        <w:pStyle w:val="Body1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Срок реализации учебного предмета «Слушание музыки» </w:t>
      </w:r>
      <w:r w:rsidR="0099265A">
        <w:rPr>
          <w:rFonts w:ascii="Times New Roman" w:hAnsi="Times New Roman" w:cs="Times New Roman"/>
          <w:color w:val="auto"/>
          <w:sz w:val="28"/>
          <w:szCs w:val="28"/>
          <w:lang w:val="ru-RU"/>
        </w:rPr>
        <w:t>составляет 4</w:t>
      </w:r>
      <w:r w:rsidRPr="006C784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года.</w:t>
      </w:r>
    </w:p>
    <w:p w:rsidR="0099265A" w:rsidRPr="000C3E65" w:rsidRDefault="0099265A" w:rsidP="0099265A">
      <w:pPr>
        <w:shd w:val="clear" w:color="auto" w:fill="FFFFFF"/>
        <w:ind w:right="715" w:firstLine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7536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Объем учебного времени и виды учебной работы</w:t>
      </w:r>
    </w:p>
    <w:tbl>
      <w:tblPr>
        <w:tblpPr w:leftFromText="180" w:rightFromText="180" w:vertAnchor="text" w:tblpX="-252" w:tblpY="1"/>
        <w:tblOverlap w:val="never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850"/>
        <w:gridCol w:w="851"/>
        <w:gridCol w:w="850"/>
        <w:gridCol w:w="851"/>
        <w:gridCol w:w="850"/>
        <w:gridCol w:w="851"/>
        <w:gridCol w:w="850"/>
        <w:gridCol w:w="27"/>
        <w:gridCol w:w="824"/>
        <w:gridCol w:w="751"/>
      </w:tblGrid>
      <w:tr w:rsidR="0099265A" w:rsidRPr="005A2C95" w:rsidTr="0099265A">
        <w:trPr>
          <w:cantSplit/>
          <w:trHeight w:val="84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</w:rPr>
            </w:pPr>
            <w:r w:rsidRPr="005A2C95">
              <w:rPr>
                <w:rFonts w:ascii="Times New Roman" w:hAnsi="Times New Roman" w:cs="Times New Roman"/>
                <w:sz w:val="24"/>
              </w:rPr>
              <w:t>Вид учебной работы, нагрузки, аттестации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A2C95">
              <w:rPr>
                <w:rFonts w:ascii="Times New Roman" w:hAnsi="Times New Roman" w:cs="Times New Roman"/>
                <w:sz w:val="24"/>
              </w:rPr>
              <w:t>Затраты учебного времени,</w:t>
            </w:r>
          </w:p>
          <w:p w:rsidR="0099265A" w:rsidRPr="005A2C95" w:rsidRDefault="0099265A" w:rsidP="0099265A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A2C95">
              <w:rPr>
                <w:rFonts w:ascii="Times New Roman" w:hAnsi="Times New Roman" w:cs="Times New Roman"/>
                <w:sz w:val="24"/>
              </w:rPr>
              <w:t xml:space="preserve">график </w:t>
            </w:r>
            <w:proofErr w:type="gramStart"/>
            <w:r w:rsidRPr="005A2C95">
              <w:rPr>
                <w:rFonts w:ascii="Times New Roman" w:hAnsi="Times New Roman" w:cs="Times New Roman"/>
                <w:sz w:val="24"/>
              </w:rPr>
              <w:t>промежуточной</w:t>
            </w:r>
            <w:proofErr w:type="gramEnd"/>
          </w:p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265A" w:rsidRPr="005A2C95" w:rsidRDefault="0099265A" w:rsidP="0099265A">
            <w:pPr>
              <w:spacing w:line="240" w:lineRule="auto"/>
              <w:ind w:left="113" w:right="113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4"/>
              </w:rPr>
              <w:t>Всего часов</w:t>
            </w:r>
          </w:p>
        </w:tc>
      </w:tr>
      <w:tr w:rsidR="0099265A" w:rsidRPr="005A2C95" w:rsidTr="009926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</w:rPr>
            </w:pPr>
            <w:r w:rsidRPr="005A2C95">
              <w:rPr>
                <w:rFonts w:ascii="Times New Roman" w:hAnsi="Times New Roman" w:cs="Times New Roman"/>
                <w:caps/>
                <w:sz w:val="24"/>
              </w:rPr>
              <w:t>к</w:t>
            </w:r>
            <w:r w:rsidRPr="005A2C95">
              <w:rPr>
                <w:rFonts w:ascii="Times New Roman" w:hAnsi="Times New Roman" w:cs="Times New Roman"/>
                <w:sz w:val="24"/>
              </w:rPr>
              <w:t>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99265A" w:rsidRPr="005A2C95" w:rsidTr="009926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</w:rPr>
              <w:t>полуго</w:t>
            </w:r>
            <w:r>
              <w:rPr>
                <w:rFonts w:ascii="Times New Roman" w:hAnsi="Times New Roman" w:cs="Times New Roman"/>
              </w:rPr>
              <w:t>-</w:t>
            </w:r>
            <w:r w:rsidRPr="005A2C95">
              <w:rPr>
                <w:rFonts w:ascii="Times New Roman" w:hAnsi="Times New Roman" w:cs="Times New Roman"/>
              </w:rPr>
              <w:t>дие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</w:rPr>
              <w:t>полуг</w:t>
            </w:r>
            <w:r>
              <w:rPr>
                <w:rFonts w:ascii="Times New Roman" w:hAnsi="Times New Roman" w:cs="Times New Roman"/>
              </w:rPr>
              <w:t>о-</w:t>
            </w:r>
            <w:r w:rsidRPr="005A2C95">
              <w:rPr>
                <w:rFonts w:ascii="Times New Roman" w:hAnsi="Times New Roman" w:cs="Times New Roman"/>
              </w:rPr>
              <w:t>дие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</w:rPr>
              <w:t>полуго</w:t>
            </w:r>
            <w:r>
              <w:rPr>
                <w:rFonts w:ascii="Times New Roman" w:hAnsi="Times New Roman" w:cs="Times New Roman"/>
              </w:rPr>
              <w:t>-</w:t>
            </w:r>
            <w:r w:rsidRPr="005A2C95">
              <w:rPr>
                <w:rFonts w:ascii="Times New Roman" w:hAnsi="Times New Roman" w:cs="Times New Roman"/>
              </w:rPr>
              <w:t>дие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полуго-д</w:t>
            </w:r>
            <w:r w:rsidRPr="005A2C95">
              <w:rPr>
                <w:rFonts w:ascii="Times New Roman" w:hAnsi="Times New Roman" w:cs="Times New Roman"/>
              </w:rPr>
              <w:t>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</w:rPr>
              <w:t>полуго</w:t>
            </w:r>
            <w:r>
              <w:rPr>
                <w:rFonts w:ascii="Times New Roman" w:hAnsi="Times New Roman" w:cs="Times New Roman"/>
              </w:rPr>
              <w:t>-</w:t>
            </w:r>
            <w:r w:rsidRPr="005A2C95">
              <w:rPr>
                <w:rFonts w:ascii="Times New Roman" w:hAnsi="Times New Roman" w:cs="Times New Roman"/>
              </w:rPr>
              <w:t>дие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</w:rPr>
              <w:t>полуго</w:t>
            </w:r>
            <w:r>
              <w:rPr>
                <w:rFonts w:ascii="Times New Roman" w:hAnsi="Times New Roman" w:cs="Times New Roman"/>
              </w:rPr>
              <w:t>-</w:t>
            </w:r>
            <w:r w:rsidRPr="005A2C95">
              <w:rPr>
                <w:rFonts w:ascii="Times New Roman" w:hAnsi="Times New Roman" w:cs="Times New Roman"/>
              </w:rPr>
              <w:t>дие</w:t>
            </w:r>
            <w:proofErr w:type="spellEnd"/>
            <w:proofErr w:type="gramEnd"/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</w:rPr>
              <w:t>полуго</w:t>
            </w:r>
            <w:r>
              <w:rPr>
                <w:rFonts w:ascii="Times New Roman" w:hAnsi="Times New Roman" w:cs="Times New Roman"/>
              </w:rPr>
              <w:t>-</w:t>
            </w:r>
            <w:r w:rsidRPr="005A2C95">
              <w:rPr>
                <w:rFonts w:ascii="Times New Roman" w:hAnsi="Times New Roman" w:cs="Times New Roman"/>
              </w:rPr>
              <w:t>дие</w:t>
            </w:r>
            <w:proofErr w:type="spellEnd"/>
            <w:proofErr w:type="gram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2</w:t>
            </w:r>
            <w:r w:rsidRPr="005A2C9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A2C95">
              <w:rPr>
                <w:rFonts w:ascii="Times New Roman" w:hAnsi="Times New Roman" w:cs="Times New Roman"/>
              </w:rPr>
              <w:t>полуго</w:t>
            </w:r>
            <w:r>
              <w:rPr>
                <w:rFonts w:ascii="Times New Roman" w:hAnsi="Times New Roman" w:cs="Times New Roman"/>
              </w:rPr>
              <w:t>-</w:t>
            </w:r>
            <w:r w:rsidRPr="005A2C95">
              <w:rPr>
                <w:rFonts w:ascii="Times New Roman" w:hAnsi="Times New Roman" w:cs="Times New Roman"/>
              </w:rPr>
              <w:t>дие</w:t>
            </w:r>
            <w:proofErr w:type="spellEnd"/>
            <w:proofErr w:type="gram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99265A" w:rsidRPr="005A2C95" w:rsidTr="009926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A2C95">
              <w:rPr>
                <w:rFonts w:ascii="Times New Roman" w:hAnsi="Times New Roman" w:cs="Times New Roman"/>
              </w:rPr>
              <w:t>Аудиторные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8.5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8,5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8,5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8,5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E14A0A" w:rsidRDefault="0099265A" w:rsidP="0099265A">
            <w:pPr>
              <w:rPr>
                <w:rFonts w:ascii="Times New Roman" w:hAnsi="Times New Roman" w:cs="Times New Roman"/>
                <w:caps/>
              </w:rPr>
            </w:pPr>
            <w:r w:rsidRPr="00E14A0A">
              <w:rPr>
                <w:rFonts w:ascii="Times New Roman" w:hAnsi="Times New Roman" w:cs="Times New Roman"/>
                <w:caps/>
              </w:rPr>
              <w:t>67,5</w:t>
            </w:r>
          </w:p>
        </w:tc>
      </w:tr>
      <w:tr w:rsidR="0099265A" w:rsidRPr="005A2C95" w:rsidTr="009926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A2C95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29</w:t>
            </w:r>
          </w:p>
        </w:tc>
      </w:tr>
      <w:tr w:rsidR="0099265A" w:rsidRPr="005A2C95" w:rsidTr="009926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5A2C95">
              <w:rPr>
                <w:rFonts w:ascii="Times New Roman" w:hAnsi="Times New Roman" w:cs="Times New Roman"/>
              </w:rPr>
              <w:t>Максимальная учебная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12,5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12,5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FF1F9A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96,5</w:t>
            </w:r>
          </w:p>
        </w:tc>
      </w:tr>
      <w:tr w:rsidR="0099265A" w:rsidRPr="005A2C95" w:rsidTr="009926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2C95">
              <w:rPr>
                <w:rFonts w:ascii="Times New Roman" w:hAnsi="Times New Roman" w:cs="Times New Roman"/>
              </w:rPr>
              <w:t xml:space="preserve">Вид </w:t>
            </w:r>
            <w:proofErr w:type="gramStart"/>
            <w:r w:rsidRPr="005A2C95">
              <w:rPr>
                <w:rFonts w:ascii="Times New Roman" w:hAnsi="Times New Roman" w:cs="Times New Roman"/>
              </w:rPr>
              <w:t>промежуточной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</w:p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</w:rPr>
              <w:t>итоговой</w:t>
            </w:r>
            <w:r w:rsidRPr="005A2C95">
              <w:rPr>
                <w:rFonts w:ascii="Times New Roman" w:hAnsi="Times New Roman" w:cs="Times New Roman"/>
              </w:rPr>
              <w:t xml:space="preserve"> аттестации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FF1F9A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Cs w:val="20"/>
              </w:rPr>
            </w:pPr>
            <w:r w:rsidRPr="00FF1F9A">
              <w:rPr>
                <w:rFonts w:ascii="Times New Roman" w:hAnsi="Times New Roman" w:cs="Times New Roman"/>
                <w:szCs w:val="20"/>
              </w:rPr>
              <w:t>контр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.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у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>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FF1F9A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Cs w:val="20"/>
              </w:rPr>
            </w:pPr>
            <w:r w:rsidRPr="00FF1F9A">
              <w:rPr>
                <w:rFonts w:ascii="Times New Roman" w:hAnsi="Times New Roman" w:cs="Times New Roman"/>
                <w:szCs w:val="20"/>
              </w:rPr>
              <w:t>контр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.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у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>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FF1F9A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Cs w:val="20"/>
              </w:rPr>
            </w:pPr>
            <w:r w:rsidRPr="00FF1F9A">
              <w:rPr>
                <w:rFonts w:ascii="Times New Roman" w:hAnsi="Times New Roman" w:cs="Times New Roman"/>
                <w:szCs w:val="20"/>
              </w:rPr>
              <w:t>контр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.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у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>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FF1F9A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F1F9A">
              <w:rPr>
                <w:rFonts w:ascii="Times New Roman" w:hAnsi="Times New Roman" w:cs="Times New Roman"/>
                <w:szCs w:val="20"/>
              </w:rPr>
              <w:t>контр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.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у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>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FF1F9A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Cs w:val="20"/>
              </w:rPr>
            </w:pPr>
            <w:r w:rsidRPr="00FF1F9A">
              <w:rPr>
                <w:rFonts w:ascii="Times New Roman" w:hAnsi="Times New Roman" w:cs="Times New Roman"/>
                <w:szCs w:val="20"/>
              </w:rPr>
              <w:t>контр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.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у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>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FF1F9A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Cs w:val="20"/>
              </w:rPr>
            </w:pPr>
            <w:r w:rsidRPr="00FF1F9A">
              <w:rPr>
                <w:rFonts w:ascii="Times New Roman" w:hAnsi="Times New Roman" w:cs="Times New Roman"/>
                <w:szCs w:val="20"/>
              </w:rPr>
              <w:t>контр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.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у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>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</w:rPr>
            </w:pPr>
            <w:r w:rsidRPr="00FF1F9A">
              <w:rPr>
                <w:rFonts w:ascii="Times New Roman" w:hAnsi="Times New Roman" w:cs="Times New Roman"/>
                <w:szCs w:val="20"/>
              </w:rPr>
              <w:t>контр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.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 w:rsidRPr="00FF1F9A">
              <w:rPr>
                <w:rFonts w:ascii="Times New Roman" w:hAnsi="Times New Roman" w:cs="Times New Roman"/>
                <w:szCs w:val="20"/>
              </w:rPr>
              <w:t>у</w:t>
            </w:r>
            <w:proofErr w:type="gramEnd"/>
            <w:r w:rsidRPr="00FF1F9A">
              <w:rPr>
                <w:rFonts w:ascii="Times New Roman" w:hAnsi="Times New Roman" w:cs="Times New Roman"/>
                <w:szCs w:val="20"/>
              </w:rPr>
              <w:t>рок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</w:rPr>
            </w:pPr>
            <w:r>
              <w:rPr>
                <w:rFonts w:ascii="Times New Roman" w:hAnsi="Times New Roman" w:cs="Times New Roman"/>
                <w:szCs w:val="20"/>
              </w:rPr>
              <w:t>зачет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5A" w:rsidRPr="005A2C95" w:rsidRDefault="0099265A" w:rsidP="0099265A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</w:tbl>
    <w:p w:rsidR="0099265A" w:rsidRPr="000C3E65" w:rsidRDefault="0099265A" w:rsidP="00B20FB4">
      <w:pPr>
        <w:shd w:val="clear" w:color="auto" w:fill="FFFFFF"/>
        <w:ind w:right="715" w:firstLine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20FB4" w:rsidRPr="00F24622" w:rsidRDefault="00B20FB4" w:rsidP="00B20FB4">
      <w:pPr>
        <w:pStyle w:val="11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4.Форма проведения учебных аудиторных занятий</w:t>
      </w:r>
    </w:p>
    <w:p w:rsidR="00B20FB4" w:rsidRPr="006C784E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учебного плана по предмету «Слушание </w:t>
      </w:r>
      <w:r w:rsidR="0099265A">
        <w:rPr>
          <w:rFonts w:ascii="Times New Roman" w:hAnsi="Times New Roman" w:cs="Times New Roman"/>
          <w:sz w:val="28"/>
          <w:szCs w:val="28"/>
          <w:lang w:val="ru-RU"/>
        </w:rPr>
        <w:t xml:space="preserve">музыки» проводится в форе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гру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пповых занятий численностью </w:t>
      </w:r>
      <w:r w:rsidR="0099265A">
        <w:rPr>
          <w:rFonts w:ascii="Times New Roman" w:hAnsi="Times New Roman" w:cs="Times New Roman"/>
          <w:sz w:val="28"/>
          <w:szCs w:val="28"/>
          <w:lang w:val="ru-RU"/>
        </w:rPr>
        <w:t>до 20 человек.</w:t>
      </w:r>
    </w:p>
    <w:p w:rsidR="00B20FB4" w:rsidRPr="006C784E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учащихся 1-</w:t>
      </w:r>
      <w:r w:rsidR="0099265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классов занятия по предмету «Слушание музыки» п</w:t>
      </w:r>
      <w:r w:rsidR="0099265A">
        <w:rPr>
          <w:rFonts w:ascii="Times New Roman" w:hAnsi="Times New Roman" w:cs="Times New Roman"/>
          <w:sz w:val="28"/>
          <w:szCs w:val="28"/>
          <w:lang w:val="ru-RU"/>
        </w:rPr>
        <w:t>редусмотрены 1 раз в неделю по 0,5 часа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20FB4" w:rsidRPr="00F24622" w:rsidRDefault="00B20FB4" w:rsidP="00B20FB4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Цель</w:t>
      </w:r>
      <w:r w:rsidRPr="00F246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задачи учебного предмета</w:t>
      </w:r>
    </w:p>
    <w:p w:rsidR="00B20FB4" w:rsidRPr="006C784E" w:rsidRDefault="00B20FB4" w:rsidP="00B20FB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C784E">
        <w:rPr>
          <w:rFonts w:ascii="Times New Roman" w:hAnsi="Times New Roman" w:cs="Times New Roman"/>
          <w:sz w:val="28"/>
          <w:szCs w:val="28"/>
        </w:rPr>
        <w:t>: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lastRenderedPageBreak/>
        <w:t>- воспитание культуры слушания и восприятия музыки на основе формирования представлений о</w:t>
      </w:r>
      <w:r>
        <w:rPr>
          <w:rFonts w:ascii="Times New Roman" w:hAnsi="Times New Roman" w:cs="Times New Roman"/>
          <w:sz w:val="28"/>
          <w:szCs w:val="28"/>
        </w:rPr>
        <w:t xml:space="preserve"> музыке как виде искусства, а также </w:t>
      </w:r>
      <w:r w:rsidRPr="006C784E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784E">
        <w:rPr>
          <w:rFonts w:ascii="Times New Roman" w:hAnsi="Times New Roman" w:cs="Times New Roman"/>
          <w:sz w:val="28"/>
          <w:szCs w:val="28"/>
        </w:rPr>
        <w:t xml:space="preserve"> приобрете</w:t>
      </w:r>
      <w:r>
        <w:rPr>
          <w:rFonts w:ascii="Times New Roman" w:hAnsi="Times New Roman" w:cs="Times New Roman"/>
          <w:sz w:val="28"/>
          <w:szCs w:val="28"/>
        </w:rPr>
        <w:t>ние знаний, умений и навыков в области музыкального искусства.</w:t>
      </w:r>
    </w:p>
    <w:p w:rsidR="00B20FB4" w:rsidRPr="00552C28" w:rsidRDefault="00B20FB4" w:rsidP="00B20FB4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2C2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развитие интереса к классической музыке;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 xml:space="preserve">- знакомство с </w:t>
      </w:r>
      <w:r>
        <w:rPr>
          <w:rFonts w:ascii="Times New Roman" w:hAnsi="Times New Roman" w:cs="Times New Roman"/>
          <w:sz w:val="28"/>
          <w:szCs w:val="28"/>
        </w:rPr>
        <w:t xml:space="preserve">широким кругом музыкальных произведений </w:t>
      </w:r>
      <w:r w:rsidRPr="006C784E">
        <w:rPr>
          <w:rFonts w:ascii="Times New Roman" w:hAnsi="Times New Roman" w:cs="Times New Roman"/>
          <w:sz w:val="28"/>
          <w:szCs w:val="28"/>
        </w:rPr>
        <w:t xml:space="preserve"> и формирование навыков восприятия </w:t>
      </w:r>
      <w:r>
        <w:rPr>
          <w:rFonts w:ascii="Times New Roman" w:hAnsi="Times New Roman" w:cs="Times New Roman"/>
          <w:sz w:val="28"/>
          <w:szCs w:val="28"/>
        </w:rPr>
        <w:t xml:space="preserve">образной </w:t>
      </w:r>
      <w:r w:rsidRPr="006C784E">
        <w:rPr>
          <w:rFonts w:ascii="Times New Roman" w:hAnsi="Times New Roman" w:cs="Times New Roman"/>
          <w:sz w:val="28"/>
          <w:szCs w:val="28"/>
        </w:rPr>
        <w:t>музыкально</w:t>
      </w:r>
      <w:r>
        <w:rPr>
          <w:rFonts w:ascii="Times New Roman" w:hAnsi="Times New Roman" w:cs="Times New Roman"/>
          <w:sz w:val="28"/>
          <w:szCs w:val="28"/>
        </w:rPr>
        <w:t xml:space="preserve">й речи; 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воспитание эмоционального и интеллектуального отклика в процессе слушания;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приобретение необходимых каче</w:t>
      </w:r>
      <w:proofErr w:type="gramStart"/>
      <w:r w:rsidRPr="006C784E">
        <w:rPr>
          <w:rFonts w:ascii="Times New Roman" w:hAnsi="Times New Roman" w:cs="Times New Roman"/>
          <w:sz w:val="28"/>
          <w:szCs w:val="28"/>
        </w:rPr>
        <w:t>ств сл</w:t>
      </w:r>
      <w:proofErr w:type="gramEnd"/>
      <w:r w:rsidRPr="006C784E">
        <w:rPr>
          <w:rFonts w:ascii="Times New Roman" w:hAnsi="Times New Roman" w:cs="Times New Roman"/>
          <w:sz w:val="28"/>
          <w:szCs w:val="28"/>
        </w:rPr>
        <w:t>ухового внимания, умений следить за движением музыкальной мысли и развитием интонаций;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накопление слухового опыта, определенного круга интонаций</w:t>
      </w:r>
      <w:r>
        <w:rPr>
          <w:rFonts w:ascii="Times New Roman" w:hAnsi="Times New Roman" w:cs="Times New Roman"/>
          <w:sz w:val="28"/>
          <w:szCs w:val="28"/>
        </w:rPr>
        <w:t xml:space="preserve"> и развитие музыкального мышления;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 xml:space="preserve">- развитие одного из важных эстетических чувств - синестезии (особой способности человека к </w:t>
      </w:r>
      <w:proofErr w:type="spellStart"/>
      <w:r w:rsidRPr="006C784E">
        <w:rPr>
          <w:rFonts w:ascii="Times New Roman" w:hAnsi="Times New Roman" w:cs="Times New Roman"/>
          <w:sz w:val="28"/>
          <w:szCs w:val="28"/>
        </w:rPr>
        <w:t>межсенсорному</w:t>
      </w:r>
      <w:proofErr w:type="spellEnd"/>
      <w:r w:rsidRPr="006C784E">
        <w:rPr>
          <w:rFonts w:ascii="Times New Roman" w:hAnsi="Times New Roman" w:cs="Times New Roman"/>
          <w:sz w:val="28"/>
          <w:szCs w:val="28"/>
        </w:rPr>
        <w:t xml:space="preserve"> восприятию);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- развитие ассоциативно-образного мышления.</w:t>
      </w:r>
    </w:p>
    <w:p w:rsidR="00B20FB4" w:rsidRPr="006C784E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С целью активизации</w:t>
      </w:r>
      <w:r>
        <w:rPr>
          <w:rFonts w:ascii="Times New Roman" w:hAnsi="Times New Roman" w:cs="Times New Roman"/>
          <w:sz w:val="28"/>
          <w:szCs w:val="28"/>
        </w:rPr>
        <w:t xml:space="preserve"> слухового восприятия в ходе</w:t>
      </w:r>
      <w:r w:rsidRPr="006C784E">
        <w:rPr>
          <w:rFonts w:ascii="Times New Roman" w:hAnsi="Times New Roman" w:cs="Times New Roman"/>
          <w:sz w:val="28"/>
          <w:szCs w:val="28"/>
        </w:rPr>
        <w:t xml:space="preserve">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B20FB4" w:rsidRPr="00F24622" w:rsidRDefault="00B20FB4" w:rsidP="00B20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B20FB4" w:rsidRPr="00F24622" w:rsidRDefault="00B20FB4" w:rsidP="00B20FB4">
      <w:pPr>
        <w:pStyle w:val="15"/>
        <w:spacing w:line="36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iCs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Обоснование структуры программы учебного предмета</w:t>
      </w:r>
    </w:p>
    <w:p w:rsidR="00B20FB4" w:rsidRPr="0075369C" w:rsidRDefault="00B20FB4" w:rsidP="00B20FB4">
      <w:pPr>
        <w:pStyle w:val="Body1"/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20FB4" w:rsidRPr="0075369C" w:rsidRDefault="00B20FB4" w:rsidP="00B20FB4">
      <w:pPr>
        <w:pStyle w:val="Body1"/>
        <w:tabs>
          <w:tab w:val="left" w:pos="993"/>
        </w:tabs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B20FB4" w:rsidRPr="0075369C" w:rsidRDefault="00B20FB4" w:rsidP="00B20FB4">
      <w:pPr>
        <w:pStyle w:val="14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B20FB4" w:rsidRPr="0075369C" w:rsidRDefault="00B20FB4" w:rsidP="00B20FB4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учебного предмета;</w:t>
      </w:r>
    </w:p>
    <w:p w:rsidR="00B20FB4" w:rsidRPr="0075369C" w:rsidRDefault="00B20FB4" w:rsidP="00B20FB4">
      <w:pPr>
        <w:pStyle w:val="14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B20FB4" w:rsidRPr="0075369C" w:rsidRDefault="00B20FB4" w:rsidP="00B20FB4">
      <w:pPr>
        <w:pStyle w:val="14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B20FB4" w:rsidRPr="0075369C" w:rsidRDefault="00B20FB4" w:rsidP="00B20FB4">
      <w:pPr>
        <w:pStyle w:val="14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</w:t>
      </w:r>
      <w:proofErr w:type="gramStart"/>
      <w:r w:rsidRPr="007536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5369C">
        <w:rPr>
          <w:rFonts w:ascii="Times New Roman" w:hAnsi="Times New Roman" w:cs="Times New Roman"/>
          <w:sz w:val="28"/>
          <w:szCs w:val="28"/>
        </w:rPr>
        <w:t>;</w:t>
      </w:r>
    </w:p>
    <w:p w:rsidR="00B20FB4" w:rsidRPr="0075369C" w:rsidRDefault="00B20FB4" w:rsidP="00B20FB4">
      <w:pPr>
        <w:pStyle w:val="14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формы и методы контроля, система оценок;</w:t>
      </w:r>
    </w:p>
    <w:p w:rsidR="00B20FB4" w:rsidRPr="0075369C" w:rsidRDefault="00B20FB4" w:rsidP="00B20FB4">
      <w:pPr>
        <w:pStyle w:val="14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B20FB4" w:rsidRPr="0075369C" w:rsidRDefault="00B20FB4" w:rsidP="00B20FB4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69C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B20FB4" w:rsidRPr="006C784E" w:rsidRDefault="00B20FB4" w:rsidP="00B20FB4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:rsidR="0099265A" w:rsidRDefault="0099265A" w:rsidP="0099265A">
      <w:pPr>
        <w:spacing w:after="0" w:line="2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 год обучения  -  первое знакомство с музыкантами, исполнителями,     </w:t>
      </w:r>
    </w:p>
    <w:p w:rsidR="0099265A" w:rsidRDefault="0099265A" w:rsidP="0099265A">
      <w:pPr>
        <w:spacing w:after="0" w:line="2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художниками, архитектурой и зодчеством. </w:t>
      </w:r>
    </w:p>
    <w:p w:rsidR="007B36D5" w:rsidRDefault="0099265A" w:rsidP="007B36D5">
      <w:pPr>
        <w:widowControl w:val="0"/>
        <w:spacing w:after="0" w:line="20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 год обучения – знакомство </w:t>
      </w:r>
      <w:r w:rsidR="007B36D5">
        <w:rPr>
          <w:rFonts w:ascii="Times New Roman" w:hAnsi="Times New Roman" w:cs="Times New Roman"/>
          <w:i/>
          <w:sz w:val="28"/>
          <w:szCs w:val="28"/>
        </w:rPr>
        <w:t xml:space="preserve">с произведениями старинных композиторов,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B36D5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7B36D5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99265A" w:rsidRDefault="007B36D5" w:rsidP="007B36D5">
      <w:pPr>
        <w:widowControl w:val="0"/>
        <w:spacing w:after="0" w:line="20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="0099265A">
        <w:rPr>
          <w:rFonts w:ascii="Times New Roman" w:hAnsi="Times New Roman" w:cs="Times New Roman"/>
          <w:i/>
          <w:sz w:val="28"/>
          <w:szCs w:val="28"/>
        </w:rPr>
        <w:t xml:space="preserve">венскими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9265A">
        <w:rPr>
          <w:rFonts w:ascii="Times New Roman" w:hAnsi="Times New Roman" w:cs="Times New Roman"/>
          <w:i/>
          <w:sz w:val="28"/>
          <w:szCs w:val="28"/>
        </w:rPr>
        <w:t>классиками,  культурой 18-19 веков</w:t>
      </w:r>
    </w:p>
    <w:p w:rsidR="0099265A" w:rsidRDefault="0099265A" w:rsidP="0099265A">
      <w:pPr>
        <w:widowControl w:val="0"/>
        <w:spacing w:after="0" w:line="2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 год обучения – знакомство с композиторами романтиками, романтизмом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99265A" w:rsidRDefault="0099265A" w:rsidP="0099265A">
      <w:pPr>
        <w:widowControl w:val="0"/>
        <w:spacing w:after="0" w:line="2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живописи </w:t>
      </w:r>
    </w:p>
    <w:p w:rsidR="0099265A" w:rsidRDefault="0099265A" w:rsidP="0099265A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 год обучения – знакомство с русской музыкой и русским   изобразительным    </w:t>
      </w:r>
    </w:p>
    <w:p w:rsidR="0099265A" w:rsidRPr="002203DB" w:rsidRDefault="0099265A" w:rsidP="0099265A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искусством.</w:t>
      </w:r>
    </w:p>
    <w:p w:rsidR="0099265A" w:rsidRPr="006C784E" w:rsidRDefault="0099265A" w:rsidP="0099265A">
      <w:pPr>
        <w:pStyle w:val="2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0FB4" w:rsidRPr="00B20FB4" w:rsidRDefault="00B20FB4" w:rsidP="00B20FB4">
      <w:pPr>
        <w:pStyle w:val="4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 xml:space="preserve">Учащиеся приобретают первое представление о музыкальных жанрах и простых формах, постепенно осознают жанр как особый тип изложения, </w:t>
      </w:r>
      <w:r w:rsidRPr="00B20FB4">
        <w:rPr>
          <w:rStyle w:val="13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а</w:t>
      </w:r>
      <w:r w:rsidRPr="00B20FB4">
        <w:rPr>
          <w:rFonts w:ascii="Times New Roman" w:hAnsi="Times New Roman" w:cs="Times New Roman"/>
          <w:sz w:val="28"/>
          <w:szCs w:val="28"/>
        </w:rPr>
        <w:t xml:space="preserve"> форму - как результат развития ин</w:t>
      </w:r>
      <w:r w:rsidRPr="00B20FB4">
        <w:rPr>
          <w:rFonts w:ascii="Times New Roman" w:hAnsi="Times New Roman" w:cs="Times New Roman"/>
          <w:sz w:val="28"/>
          <w:szCs w:val="28"/>
        </w:rPr>
        <w:softHyphen/>
        <w:t>тонаций. Это помогает восприятию художественного целого.</w:t>
      </w:r>
    </w:p>
    <w:p w:rsidR="00B20FB4" w:rsidRPr="00F24622" w:rsidRDefault="00B20FB4" w:rsidP="00B20FB4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7. Методы обучения</w:t>
      </w:r>
    </w:p>
    <w:p w:rsidR="00B20FB4" w:rsidRPr="00F24622" w:rsidRDefault="00B20FB4" w:rsidP="00B20FB4">
      <w:pPr>
        <w:pStyle w:val="a4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F24622">
        <w:rPr>
          <w:rFonts w:ascii="Times New Roman" w:hAnsi="Times New Roman"/>
          <w:sz w:val="28"/>
          <w:szCs w:val="28"/>
        </w:rPr>
        <w:lastRenderedPageBreak/>
        <w:t xml:space="preserve">Для достижения поставленной цели и реализации задач предмета используются следующие методы обучения: 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>- поисково-творческие (творческие задания, участие детей в обсуждении, беседах);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0FB4">
        <w:rPr>
          <w:rFonts w:ascii="Times New Roman" w:hAnsi="Times New Roman" w:cs="Times New Roman"/>
          <w:sz w:val="28"/>
          <w:szCs w:val="28"/>
        </w:rPr>
        <w:t>- игровые (разнообразные формы игрового моделирования).</w:t>
      </w:r>
    </w:p>
    <w:p w:rsidR="00B20FB4" w:rsidRPr="00575EC9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0"/>
        <w:rPr>
          <w:sz w:val="28"/>
          <w:szCs w:val="28"/>
        </w:rPr>
      </w:pPr>
    </w:p>
    <w:p w:rsidR="00B20FB4" w:rsidRPr="00475C16" w:rsidRDefault="00B20FB4" w:rsidP="00B20FB4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475C1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8. Описание материально-технических условий реализации учебного предмета</w:t>
      </w:r>
    </w:p>
    <w:p w:rsidR="00B20FB4" w:rsidRDefault="00B20FB4" w:rsidP="00B20FB4">
      <w:pPr>
        <w:widowControl w:val="0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</w:t>
      </w:r>
      <w:r w:rsidRPr="00F97852">
        <w:rPr>
          <w:rFonts w:ascii="Times New Roman" w:hAnsi="Times New Roman" w:cs="Times New Roman"/>
          <w:sz w:val="28"/>
          <w:szCs w:val="28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B20FB4" w:rsidRPr="00F97852" w:rsidRDefault="00B20FB4" w:rsidP="00B20FB4">
      <w:pPr>
        <w:widowControl w:val="0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7852">
        <w:rPr>
          <w:rFonts w:ascii="Times New Roman" w:hAnsi="Times New Roman" w:cs="Times New Roman"/>
          <w:sz w:val="28"/>
          <w:szCs w:val="28"/>
        </w:rPr>
        <w:t xml:space="preserve">Учебные аудитории, предназначенные для реализации учебного предмета оснащаются пианино/роялями, </w:t>
      </w:r>
      <w:proofErr w:type="spellStart"/>
      <w:r w:rsidRPr="00F97852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F97852">
        <w:rPr>
          <w:rFonts w:ascii="Times New Roman" w:hAnsi="Times New Roman" w:cs="Times New Roman"/>
          <w:sz w:val="28"/>
          <w:szCs w:val="28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  <w:proofErr w:type="gramEnd"/>
    </w:p>
    <w:p w:rsidR="00B20FB4" w:rsidRPr="00F97852" w:rsidRDefault="00B20FB4" w:rsidP="00B20FB4">
      <w:pPr>
        <w:pStyle w:val="2"/>
        <w:spacing w:after="0" w:line="360" w:lineRule="auto"/>
        <w:ind w:left="0" w:firstLine="690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  <w:t xml:space="preserve">Для работы со специализированными материалами аудитория оснащается современным </w:t>
      </w:r>
      <w:proofErr w:type="spellStart"/>
      <w:r w:rsidRPr="00F97852"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  <w:t>мультимедийным</w:t>
      </w:r>
      <w:proofErr w:type="spellEnd"/>
      <w:r w:rsidRPr="00F97852"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  <w:t xml:space="preserve"> оборудованием для просмотра видеоматериалов и прослушивания музыкальных произведений</w:t>
      </w:r>
      <w:r w:rsidRPr="00F97852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 xml:space="preserve">. </w:t>
      </w:r>
    </w:p>
    <w:p w:rsidR="00B20FB4" w:rsidRDefault="00B20FB4" w:rsidP="005833A9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7852">
        <w:rPr>
          <w:rFonts w:ascii="Times New Roman" w:hAnsi="Times New Roman" w:cs="Times New Roman"/>
          <w:color w:val="000000"/>
          <w:sz w:val="28"/>
          <w:szCs w:val="28"/>
        </w:rPr>
        <w:t>Помещения должны быть со звукоизоляцией и своевременно ремонтироваться.</w:t>
      </w:r>
    </w:p>
    <w:p w:rsidR="00B20FB4" w:rsidRPr="00456106" w:rsidRDefault="00B20FB4" w:rsidP="007915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FB4" w:rsidRPr="00F24622" w:rsidRDefault="00B20FB4" w:rsidP="00B20FB4">
      <w:pPr>
        <w:pStyle w:val="11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УЧЕБНО-ТЕМАТИЧЕСКИЙ ПЛАН</w:t>
      </w:r>
    </w:p>
    <w:p w:rsidR="00456106" w:rsidRDefault="00456106" w:rsidP="00456106">
      <w:pPr>
        <w:pStyle w:val="1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6106" w:rsidRPr="00B20FB4" w:rsidRDefault="00456106" w:rsidP="00456106">
      <w:pPr>
        <w:pStyle w:val="1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6106" w:rsidRPr="00877C13" w:rsidRDefault="00456106" w:rsidP="00456106">
      <w:pPr>
        <w:pStyle w:val="1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C13"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  <w:r w:rsidR="0041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"/>
        <w:gridCol w:w="8426"/>
        <w:gridCol w:w="1276"/>
      </w:tblGrid>
      <w:tr w:rsidR="00456106" w:rsidRPr="005A2C95" w:rsidTr="0045610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ind w:left="0" w:firstLine="34"/>
              <w:rPr>
                <w:rFonts w:ascii="Times New Roman" w:hAnsi="Times New Roman" w:cs="Times New Roman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456106" w:rsidP="00456106">
            <w:pPr>
              <w:pStyle w:val="1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456106" w:rsidRPr="005A2C95" w:rsidTr="0045610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мир искусства</w:t>
            </w: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456106" w:rsidP="00456106">
            <w:pPr>
              <w:pStyle w:val="14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О,5</w:t>
            </w:r>
          </w:p>
        </w:tc>
      </w:tr>
      <w:tr w:rsidR="00456106" w:rsidRPr="005A2C95" w:rsidTr="0045610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Пластика танцевальных движений  в польке</w:t>
            </w: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, вальс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 марше, менуэте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4152B7" w:rsidP="00456106">
            <w:pPr>
              <w:pStyle w:val="14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6106" w:rsidRPr="005A2C95" w:rsidTr="0045610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905811" w:rsidP="004561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Звучание разных музыкальных инструментов, отличие тембров и способов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звукоизвлечения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4152B7" w:rsidP="00456106">
            <w:pPr>
              <w:pStyle w:val="14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56106" w:rsidRPr="005A2C95" w:rsidTr="0045610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5C0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Программная музыка</w:t>
            </w:r>
            <w:r w:rsidR="0090581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C0B6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изображения подводного мира;                                                   сказочного мира;</w:t>
            </w:r>
            <w:r w:rsidR="009058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0B6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="00905811">
              <w:rPr>
                <w:rFonts w:ascii="Times New Roman" w:hAnsi="Times New Roman" w:cs="Times New Roman"/>
                <w:sz w:val="28"/>
                <w:szCs w:val="28"/>
              </w:rPr>
              <w:t>мира фантазий</w:t>
            </w:r>
            <w:r w:rsidR="005C0B6C">
              <w:rPr>
                <w:rFonts w:ascii="Times New Roman" w:hAnsi="Times New Roman" w:cs="Times New Roman"/>
                <w:sz w:val="28"/>
                <w:szCs w:val="28"/>
              </w:rPr>
              <w:t>;                                                                        природных явлений</w:t>
            </w:r>
            <w:r w:rsidR="009058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4152B7" w:rsidP="00456106">
            <w:pPr>
              <w:pStyle w:val="14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56106" w:rsidRPr="005A2C95" w:rsidTr="00905811">
        <w:trPr>
          <w:trHeight w:val="81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9058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Интонация в музыке как </w:t>
            </w:r>
            <w:r w:rsidR="00905811">
              <w:rPr>
                <w:rFonts w:ascii="Times New Roman" w:hAnsi="Times New Roman" w:cs="Times New Roman"/>
                <w:sz w:val="28"/>
                <w:szCs w:val="28"/>
              </w:rPr>
              <w:t xml:space="preserve">выражения настроения. Знакомство с мажорным ладом и минорным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4152B7" w:rsidP="00456106">
            <w:pPr>
              <w:pStyle w:val="14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5811" w:rsidRPr="005A2C95" w:rsidTr="00456106">
        <w:trPr>
          <w:trHeight w:val="70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11" w:rsidRPr="005A2C95" w:rsidRDefault="00905811" w:rsidP="00456106">
            <w:pPr>
              <w:pStyle w:val="14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11" w:rsidRPr="005A2C95" w:rsidRDefault="00905811" w:rsidP="009058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Первое знакомство с оперой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811" w:rsidRPr="005A2C95" w:rsidRDefault="004152B7" w:rsidP="00456106">
            <w:pPr>
              <w:pStyle w:val="14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56106" w:rsidRPr="005A2C95" w:rsidTr="0045610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5C0B6C" w:rsidP="004561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Зрительные ассоциации, связанные   с музыкой: архитектурные строения, живописные полотна, видеоматериалы (мультфильмы, отрывки </w:t>
            </w:r>
            <w:r w:rsidR="00BA2D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A2D29">
              <w:rPr>
                <w:rFonts w:ascii="Times New Roman" w:hAnsi="Times New Roman" w:cs="Times New Roman"/>
                <w:sz w:val="28"/>
                <w:szCs w:val="28"/>
              </w:rPr>
              <w:t>опер, балетов)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4152B7" w:rsidP="00456106">
            <w:pPr>
              <w:pStyle w:val="14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6106" w:rsidRPr="005A2C95" w:rsidTr="0045610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Сказка в музыке.</w:t>
            </w:r>
          </w:p>
          <w:p w:rsidR="00456106" w:rsidRPr="005A2C95" w:rsidRDefault="00456106" w:rsidP="00415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Голоса музыкальных инструментов. Сказочные сюжеты в музыке Инструменты оркестра </w:t>
            </w:r>
            <w:r w:rsidR="00415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- голоса героев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4152B7" w:rsidP="00456106">
            <w:pPr>
              <w:pStyle w:val="14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456106" w:rsidRPr="005A2C95" w:rsidTr="00456106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Всего часов: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4152B7" w:rsidP="00456106">
            <w:pPr>
              <w:pStyle w:val="14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</w:tr>
    </w:tbl>
    <w:p w:rsidR="00456106" w:rsidRDefault="00456106" w:rsidP="00456106">
      <w:pPr>
        <w:pStyle w:val="1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B36D5" w:rsidRPr="00FE154A" w:rsidRDefault="007B36D5" w:rsidP="005833A9">
      <w:pPr>
        <w:pStyle w:val="14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56106" w:rsidRPr="007871F4" w:rsidRDefault="00456106" w:rsidP="00456106">
      <w:pPr>
        <w:pStyle w:val="14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7871F4"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"/>
        <w:gridCol w:w="8426"/>
        <w:gridCol w:w="1276"/>
      </w:tblGrid>
      <w:tr w:rsidR="00456106" w:rsidRPr="005A2C95" w:rsidTr="0045610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56106" w:rsidRPr="005A2C95" w:rsidRDefault="00456106" w:rsidP="00456106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456106" w:rsidP="00456106">
            <w:pPr>
              <w:pStyle w:val="14"/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456106" w:rsidRPr="005A2C95" w:rsidTr="0045610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7B36D5" w:rsidP="007B36D5">
            <w:pPr>
              <w:pStyle w:val="14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Повторение: </w:t>
            </w:r>
            <w:r w:rsidR="00E94F0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вучание разных музыкальных инструментов, отличие тембров и способов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звукоизвлечения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7B36D5" w:rsidP="00456106">
            <w:pPr>
              <w:pStyle w:val="14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6106" w:rsidRPr="005A2C95" w:rsidTr="00E94F01">
        <w:trPr>
          <w:trHeight w:val="81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E94F01" w:rsidP="00456106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 старинных  композиторов, стилями в архитектуре, живописи, одежде той эпохи</w:t>
            </w:r>
            <w:r w:rsidR="007B36D5"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BA2D29" w:rsidP="00456106">
            <w:pPr>
              <w:pStyle w:val="14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94F01" w:rsidRPr="005A2C95" w:rsidTr="00E94F01">
        <w:trPr>
          <w:trHeight w:val="438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01" w:rsidRPr="005A2C95" w:rsidRDefault="00E94F01" w:rsidP="00456106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01" w:rsidRDefault="00E94F01" w:rsidP="00456106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В.Моцарта.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F01" w:rsidRPr="005A2C95" w:rsidRDefault="00E94F01" w:rsidP="00456106">
            <w:pPr>
              <w:pStyle w:val="14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94F01" w:rsidRPr="005A2C95" w:rsidTr="00E94F01">
        <w:trPr>
          <w:trHeight w:val="51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01" w:rsidRDefault="00E94F01" w:rsidP="00456106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01" w:rsidRDefault="00E94F01" w:rsidP="00456106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понятия о сонатной форме и симфонии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F01" w:rsidRPr="005A2C95" w:rsidRDefault="00E94F01" w:rsidP="00456106">
            <w:pPr>
              <w:pStyle w:val="14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4F01" w:rsidRPr="005A2C95" w:rsidTr="00BA2D29">
        <w:trPr>
          <w:trHeight w:val="45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01" w:rsidRDefault="00BA2D29" w:rsidP="00456106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01" w:rsidRDefault="00BA2D29" w:rsidP="00456106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Л.Бетховена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F01" w:rsidRPr="005A2C95" w:rsidRDefault="00BA2D29" w:rsidP="00456106">
            <w:pPr>
              <w:pStyle w:val="14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A2D29" w:rsidRPr="005A2C95" w:rsidTr="00BA2D29">
        <w:trPr>
          <w:trHeight w:val="137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29" w:rsidRDefault="00BA2D29" w:rsidP="00456106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29" w:rsidRDefault="00BA2D29" w:rsidP="00456106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Зрительные ассоциации, связанные   с музыкой: архитектурные строения, живописные полотна, видеоматериалы (мультфильмы, отрывки  из опер, балетов)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D29" w:rsidRPr="005A2C95" w:rsidRDefault="00BA2D29" w:rsidP="00BA2D29">
            <w:pPr>
              <w:pStyle w:val="1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6106" w:rsidRPr="005A2C95" w:rsidTr="00BA2D29">
        <w:trPr>
          <w:trHeight w:val="8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6C0B11" w:rsidP="00456106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56106" w:rsidRPr="005A2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BA2D29" w:rsidP="00BA2D29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Выра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зительные возможности инструментальной музыки на примере произведений русских композиторов</w:t>
            </w: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6C0B11" w:rsidP="00456106">
            <w:pPr>
              <w:pStyle w:val="14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6106" w:rsidRPr="005A2C95" w:rsidTr="00456106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06" w:rsidRPr="005A2C95" w:rsidRDefault="00456106" w:rsidP="00456106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106" w:rsidRPr="005A2C95" w:rsidRDefault="007B36D5" w:rsidP="00456106">
            <w:pPr>
              <w:pStyle w:val="1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456106" w:rsidRDefault="00456106" w:rsidP="00456106">
      <w:pPr>
        <w:pStyle w:val="1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0B11" w:rsidRPr="007871F4" w:rsidRDefault="006C0B11" w:rsidP="006C0B11">
      <w:pPr>
        <w:pStyle w:val="14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Третий </w:t>
      </w:r>
      <w:r w:rsidRPr="007871F4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"/>
        <w:gridCol w:w="8426"/>
        <w:gridCol w:w="1276"/>
      </w:tblGrid>
      <w:tr w:rsidR="006C0B11" w:rsidRPr="005A2C95" w:rsidTr="00407D6D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Pr="005A2C95" w:rsidRDefault="006C0B11" w:rsidP="00407D6D">
            <w:pPr>
              <w:pStyle w:val="14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C0B11" w:rsidRPr="005A2C95" w:rsidRDefault="006C0B11" w:rsidP="00407D6D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Pr="005A2C95" w:rsidRDefault="006C0B11" w:rsidP="00407D6D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11" w:rsidRPr="005A2C95" w:rsidRDefault="006C0B11" w:rsidP="00407D6D">
            <w:pPr>
              <w:pStyle w:val="14"/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6C0B11" w:rsidRPr="005A2C95" w:rsidTr="00407D6D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Pr="005A2C95" w:rsidRDefault="006C0B11" w:rsidP="00407D6D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Pr="005A2C95" w:rsidRDefault="006C0B11" w:rsidP="006C0B11">
            <w:pPr>
              <w:pStyle w:val="14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произведений старинных композиторов и венских композиторов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11" w:rsidRPr="005A2C95" w:rsidRDefault="006C0B11" w:rsidP="00407D6D">
            <w:pPr>
              <w:pStyle w:val="14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0B11" w:rsidRPr="005A2C95" w:rsidTr="00407D6D">
        <w:trPr>
          <w:trHeight w:val="81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Pr="005A2C95" w:rsidRDefault="006C0B11" w:rsidP="00407D6D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Pr="005A2C95" w:rsidRDefault="00030CB0" w:rsidP="00030CB0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романтизм?  </w:t>
            </w:r>
            <w:r w:rsidR="006C0B11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творчеством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композитора Ф.Шуберта</w:t>
            </w:r>
            <w:r w:rsidR="006C0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11" w:rsidRPr="005A2C95" w:rsidRDefault="006C0B11" w:rsidP="00407D6D">
            <w:pPr>
              <w:pStyle w:val="14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6C0B11" w:rsidRPr="005A2C95" w:rsidTr="00407D6D">
        <w:trPr>
          <w:trHeight w:val="438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Pr="005A2C95" w:rsidRDefault="006C0B11" w:rsidP="00407D6D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Default="006C0B11" w:rsidP="00407D6D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</w:t>
            </w:r>
            <w:r w:rsidR="00030CB0">
              <w:rPr>
                <w:rFonts w:ascii="Times New Roman" w:hAnsi="Times New Roman" w:cs="Times New Roman"/>
                <w:sz w:val="28"/>
                <w:szCs w:val="28"/>
              </w:rPr>
              <w:t>комство с творчеством Р.Шумана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11" w:rsidRPr="005A2C95" w:rsidRDefault="00030CB0" w:rsidP="00407D6D">
            <w:pPr>
              <w:pStyle w:val="14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6C0B11" w:rsidRPr="005A2C95" w:rsidTr="00407D6D">
        <w:trPr>
          <w:trHeight w:val="51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Default="006C0B11" w:rsidP="00407D6D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Default="00030CB0" w:rsidP="00407D6D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Ф.Шопена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11" w:rsidRPr="005A2C95" w:rsidRDefault="00030CB0" w:rsidP="00407D6D">
            <w:pPr>
              <w:pStyle w:val="14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6C0B11" w:rsidRPr="005A2C95" w:rsidTr="00407D6D">
        <w:trPr>
          <w:trHeight w:val="45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Default="006C0B11" w:rsidP="00407D6D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Default="006C0B11" w:rsidP="00407D6D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творчеством </w:t>
            </w:r>
            <w:r w:rsidR="00030CB0">
              <w:rPr>
                <w:rFonts w:ascii="Times New Roman" w:hAnsi="Times New Roman" w:cs="Times New Roman"/>
                <w:sz w:val="28"/>
                <w:szCs w:val="28"/>
              </w:rPr>
              <w:t>Э.Грига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11" w:rsidRPr="005A2C95" w:rsidRDefault="00030CB0" w:rsidP="00407D6D">
            <w:pPr>
              <w:pStyle w:val="14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0B11" w:rsidRPr="005A2C95" w:rsidTr="00407D6D">
        <w:trPr>
          <w:trHeight w:val="137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Default="006C0B11" w:rsidP="00407D6D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Default="006C0B11" w:rsidP="00407D6D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Зрительные ассоциации, связанные   с музыкой: архитектурные строения, живописные полотна, видеоматериалы (мультфильмы, отрывки  из опер, балетов)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11" w:rsidRPr="005A2C95" w:rsidRDefault="006C0B11" w:rsidP="00407D6D">
            <w:pPr>
              <w:pStyle w:val="1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0B11" w:rsidRPr="005A2C95" w:rsidTr="00407D6D">
        <w:trPr>
          <w:trHeight w:val="8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Pr="005A2C95" w:rsidRDefault="006C0B11" w:rsidP="00407D6D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Pr="005A2C95" w:rsidRDefault="006C0B11" w:rsidP="00407D6D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Выра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зительные возможности инструментальной музыки на примере произведений русских композиторов</w:t>
            </w: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11" w:rsidRPr="005A2C95" w:rsidRDefault="00030CB0" w:rsidP="00407D6D">
            <w:pPr>
              <w:pStyle w:val="14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6C0B11" w:rsidRPr="005A2C95" w:rsidTr="00407D6D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11" w:rsidRPr="005A2C95" w:rsidRDefault="006C0B11" w:rsidP="00407D6D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B11" w:rsidRPr="005A2C95" w:rsidRDefault="006C0B11" w:rsidP="00407D6D">
            <w:pPr>
              <w:pStyle w:val="1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456106" w:rsidRDefault="00456106" w:rsidP="00456106">
      <w:pPr>
        <w:pStyle w:val="1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0B11" w:rsidRDefault="006C0B11" w:rsidP="00456106">
      <w:pPr>
        <w:pStyle w:val="1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30CB0" w:rsidRPr="007871F4" w:rsidRDefault="00030CB0" w:rsidP="00030CB0">
      <w:pPr>
        <w:pStyle w:val="14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Четвертый  </w:t>
      </w:r>
      <w:r w:rsidRPr="007871F4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"/>
        <w:gridCol w:w="8426"/>
        <w:gridCol w:w="1276"/>
      </w:tblGrid>
      <w:tr w:rsidR="00030CB0" w:rsidRPr="005A2C95" w:rsidTr="00407D6D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Pr="005A2C95" w:rsidRDefault="00030CB0" w:rsidP="00407D6D">
            <w:pPr>
              <w:pStyle w:val="14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30CB0" w:rsidRPr="005A2C95" w:rsidRDefault="00030CB0" w:rsidP="00407D6D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Pr="005A2C95" w:rsidRDefault="00030CB0" w:rsidP="00407D6D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B0" w:rsidRPr="005A2C95" w:rsidRDefault="00030CB0" w:rsidP="00407D6D">
            <w:pPr>
              <w:pStyle w:val="14"/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030CB0" w:rsidRPr="005A2C95" w:rsidTr="00407D6D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Pr="005A2C95" w:rsidRDefault="00030CB0" w:rsidP="00407D6D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Pr="005A2C95" w:rsidRDefault="00030CB0" w:rsidP="00407D6D">
            <w:pPr>
              <w:pStyle w:val="14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произведений  композиторов романтиков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B0" w:rsidRPr="005A2C95" w:rsidRDefault="00030CB0" w:rsidP="00407D6D">
            <w:pPr>
              <w:pStyle w:val="14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0CB0" w:rsidRPr="005A2C95" w:rsidTr="00407D6D">
        <w:trPr>
          <w:trHeight w:val="81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Pr="005A2C95" w:rsidRDefault="00030CB0" w:rsidP="00407D6D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Pr="005A2C95" w:rsidRDefault="00030CB0" w:rsidP="00407D6D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композитора П.Чайковского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B0" w:rsidRPr="005A2C95" w:rsidRDefault="00030CB0" w:rsidP="00407D6D">
            <w:pPr>
              <w:pStyle w:val="14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0CB0" w:rsidRPr="005A2C95" w:rsidTr="00407D6D">
        <w:trPr>
          <w:trHeight w:val="438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Pr="005A2C95" w:rsidRDefault="00030CB0" w:rsidP="00407D6D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Default="00030CB0" w:rsidP="00407D6D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М.Глинки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B0" w:rsidRPr="005A2C95" w:rsidRDefault="00030CB0" w:rsidP="00407D6D">
            <w:pPr>
              <w:pStyle w:val="14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0CB0" w:rsidRPr="005A2C95" w:rsidTr="00407D6D">
        <w:trPr>
          <w:trHeight w:val="51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Default="00030CB0" w:rsidP="00407D6D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Default="00030CB0" w:rsidP="00407D6D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Н.Римского-Корсакова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B0" w:rsidRPr="005A2C95" w:rsidRDefault="00030CB0" w:rsidP="00407D6D">
            <w:pPr>
              <w:pStyle w:val="14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0CB0" w:rsidRPr="005A2C95" w:rsidTr="00623C24">
        <w:trPr>
          <w:trHeight w:val="33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Default="00030CB0" w:rsidP="00407D6D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Default="00030CB0" w:rsidP="00407D6D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М.Мусоргского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B0" w:rsidRPr="005A2C95" w:rsidRDefault="00A83C64" w:rsidP="00407D6D">
            <w:pPr>
              <w:pStyle w:val="14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3C24" w:rsidRPr="005A2C95" w:rsidTr="00407D6D">
        <w:trPr>
          <w:trHeight w:val="22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24" w:rsidRDefault="00623C24" w:rsidP="00407D6D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24" w:rsidRDefault="00623C24" w:rsidP="00407D6D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творчеством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С.Разманинова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C24" w:rsidRDefault="00623C24" w:rsidP="00407D6D">
            <w:pPr>
              <w:pStyle w:val="14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0CB0" w:rsidRPr="005A2C95" w:rsidTr="00407D6D">
        <w:trPr>
          <w:trHeight w:val="137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Default="00623C24" w:rsidP="00407D6D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Default="00030CB0" w:rsidP="00407D6D">
            <w:pPr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Зрительные ассоциации, связанные   с музыкой: архитектурные строения, живописные полотна, видеоматериалы (мультфильмы, отрывки  из опер, балетов)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B0" w:rsidRPr="005A2C95" w:rsidRDefault="00A83C64" w:rsidP="00407D6D">
            <w:pPr>
              <w:pStyle w:val="1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0CB0" w:rsidRPr="005A2C95" w:rsidTr="00A83C64">
        <w:trPr>
          <w:trHeight w:val="67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Pr="005A2C95" w:rsidRDefault="00623C24" w:rsidP="00407D6D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30CB0" w:rsidRPr="005A2C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Pr="005A2C95" w:rsidRDefault="00030CB0" w:rsidP="00407D6D">
            <w:pPr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Выра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зительные возможности </w:t>
            </w:r>
            <w:r w:rsidR="00A83C64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инструментальной музыки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B0" w:rsidRPr="005A2C95" w:rsidRDefault="00030CB0" w:rsidP="00407D6D">
            <w:pPr>
              <w:pStyle w:val="14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3C64" w:rsidRPr="005A2C95" w:rsidTr="00407D6D">
        <w:trPr>
          <w:trHeight w:val="25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64" w:rsidRDefault="00623C24" w:rsidP="00407D6D">
            <w:pPr>
              <w:pStyle w:val="1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64" w:rsidRPr="005A2C95" w:rsidRDefault="00A83C64" w:rsidP="00623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Народный календарь - совокупность духовной жизни народа. Соединение в нем праздников земледельческого, православного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современного </w:t>
            </w: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64" w:rsidRDefault="00A83C64" w:rsidP="00407D6D">
            <w:pPr>
              <w:pStyle w:val="14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0CB0" w:rsidRPr="005A2C95" w:rsidTr="00407D6D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B0" w:rsidRPr="005A2C95" w:rsidRDefault="00030CB0" w:rsidP="00407D6D">
            <w:pPr>
              <w:pStyle w:val="1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C95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B0" w:rsidRPr="005A2C95" w:rsidRDefault="00030CB0" w:rsidP="00407D6D">
            <w:pPr>
              <w:pStyle w:val="1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B20FB4" w:rsidRPr="005833A9" w:rsidRDefault="00B20FB4" w:rsidP="005833A9">
      <w:pPr>
        <w:pStyle w:val="11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20FB4" w:rsidRDefault="00B20FB4" w:rsidP="00B20F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FB4" w:rsidRPr="006C784E" w:rsidRDefault="00B20FB4" w:rsidP="00B20FB4">
      <w:pPr>
        <w:pStyle w:val="11"/>
        <w:numPr>
          <w:ilvl w:val="0"/>
          <w:numId w:val="5"/>
        </w:numPr>
        <w:tabs>
          <w:tab w:val="clear" w:pos="2700"/>
          <w:tab w:val="num" w:pos="360"/>
        </w:tabs>
        <w:ind w:left="14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СОДЕРЖАНИЕ УЧЕБНОГО ПРЕДМЕТА</w:t>
      </w:r>
    </w:p>
    <w:p w:rsidR="00B20FB4" w:rsidRDefault="00B20FB4" w:rsidP="00B20FB4">
      <w:pPr>
        <w:pStyle w:val="11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по предмету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реализуется в структуре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программы  в области музыкального искусства  </w:t>
      </w:r>
      <w:r w:rsidR="0089133B">
        <w:rPr>
          <w:rFonts w:ascii="Times New Roman" w:hAnsi="Times New Roman" w:cs="Times New Roman"/>
          <w:sz w:val="28"/>
          <w:szCs w:val="28"/>
          <w:lang w:val="ru-RU"/>
        </w:rPr>
        <w:t>«Мир искусства»</w:t>
      </w:r>
    </w:p>
    <w:p w:rsidR="00EE7B43" w:rsidRDefault="00EE7B43" w:rsidP="00B20FB4">
      <w:pPr>
        <w:pStyle w:val="11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E7B43" w:rsidRDefault="00EE7B43" w:rsidP="00B20FB4">
      <w:pPr>
        <w:pStyle w:val="11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E7B43" w:rsidRDefault="00EE7B43" w:rsidP="00B20FB4">
      <w:pPr>
        <w:pStyle w:val="11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E7B43" w:rsidRPr="00EE7B43" w:rsidRDefault="00EE7B43" w:rsidP="00B20FB4">
      <w:pPr>
        <w:pStyle w:val="11"/>
        <w:tabs>
          <w:tab w:val="center" w:pos="558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E7B4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Примерный тематический план</w:t>
      </w:r>
    </w:p>
    <w:p w:rsidR="00EE7B43" w:rsidRPr="00160143" w:rsidRDefault="00EE7B43" w:rsidP="00EE7B4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0143">
        <w:rPr>
          <w:rFonts w:ascii="Times New Roman" w:hAnsi="Times New Roman" w:cs="Times New Roman"/>
          <w:i/>
          <w:sz w:val="28"/>
          <w:szCs w:val="28"/>
        </w:rPr>
        <w:t>ПЕРВЫЙ ГОД ОБУЧЕНИЯ</w:t>
      </w:r>
    </w:p>
    <w:p w:rsidR="00EE7B43" w:rsidRPr="00172045" w:rsidRDefault="00EE7B43" w:rsidP="00EE7B43">
      <w:pPr>
        <w:spacing w:after="0" w:line="240" w:lineRule="auto"/>
        <w:rPr>
          <w:rFonts w:cs="Arial"/>
          <w:szCs w:val="20"/>
        </w:rPr>
      </w:pPr>
      <w:r w:rsidRPr="00172045">
        <w:rPr>
          <w:rFonts w:cs="Arial"/>
          <w:szCs w:val="20"/>
        </w:rPr>
        <w:lastRenderedPageBreak/>
        <w:t>3</w:t>
      </w:r>
      <w:r>
        <w:rPr>
          <w:rFonts w:cs="Arial"/>
          <w:szCs w:val="20"/>
        </w:rPr>
        <w:t>3</w:t>
      </w:r>
      <w:r w:rsidRPr="00172045">
        <w:rPr>
          <w:rFonts w:cs="Arial"/>
          <w:szCs w:val="20"/>
        </w:rPr>
        <w:t xml:space="preserve"> занятия по  0.5 часа </w:t>
      </w:r>
    </w:p>
    <w:p w:rsidR="00EE7B43" w:rsidRPr="00DC6ABD" w:rsidRDefault="00EE7B43" w:rsidP="00EE7B43">
      <w:pPr>
        <w:spacing w:after="0" w:line="24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8701"/>
      </w:tblGrid>
      <w:tr w:rsidR="00EE7B43" w:rsidTr="00407D6D">
        <w:trPr>
          <w:trHeight w:val="602"/>
        </w:trPr>
        <w:tc>
          <w:tcPr>
            <w:tcW w:w="9889" w:type="dxa"/>
            <w:gridSpan w:val="2"/>
            <w:shd w:val="clear" w:color="auto" w:fill="auto"/>
          </w:tcPr>
          <w:p w:rsidR="00EE7B43" w:rsidRPr="00DF21CE" w:rsidRDefault="00EE7B43" w:rsidP="00407D6D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</w:t>
            </w:r>
            <w:r w:rsidRPr="00DF21CE">
              <w:rPr>
                <w:b/>
                <w:sz w:val="24"/>
              </w:rPr>
              <w:t>1-я четверть</w:t>
            </w:r>
          </w:p>
        </w:tc>
      </w:tr>
      <w:tr w:rsidR="00EE7B43" w:rsidRPr="00EE7B43" w:rsidTr="00407D6D">
        <w:tc>
          <w:tcPr>
            <w:tcW w:w="1188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1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1)Введение в мир искусства. Беседа об искусственных вещах: свете, цветах, манекенах, картинах и т.д.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2) Музыка со словами -  песня «Мама» в исполнении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Р.Лоретти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и музыка без слов  - 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К.Дебюси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Лунный свет</w:t>
            </w:r>
          </w:p>
        </w:tc>
      </w:tr>
      <w:tr w:rsidR="00EE7B43" w:rsidRPr="00EE7B43" w:rsidTr="00407D6D">
        <w:tc>
          <w:tcPr>
            <w:tcW w:w="1188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1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1)Подводный мир в музыке А.Петрова                                                                                         2)И.Репин. Садко в подводном царстве</w:t>
            </w:r>
          </w:p>
        </w:tc>
      </w:tr>
      <w:tr w:rsidR="00EE7B43" w:rsidRPr="00EE7B43" w:rsidTr="00407D6D">
        <w:tc>
          <w:tcPr>
            <w:tcW w:w="1188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1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Где водятся волшебники?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1)«Где водятся волшебники?», муз. М.Минкова, сл.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Ю.Энтина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И.Беркович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казка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.(на баяне)- о чём звучала сказка?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3)Художник Б.Ольшанский. Волшебство.</w:t>
            </w:r>
          </w:p>
        </w:tc>
      </w:tr>
      <w:tr w:rsidR="00EE7B43" w:rsidRPr="00EE7B43" w:rsidTr="00407D6D">
        <w:trPr>
          <w:trHeight w:val="597"/>
        </w:trPr>
        <w:tc>
          <w:tcPr>
            <w:tcW w:w="1188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1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1)Танцевальная музыка: менуэт, полька, вальс, марш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2)Осенние пейзажи на картинах русских художников.</w:t>
            </w:r>
          </w:p>
        </w:tc>
      </w:tr>
    </w:tbl>
    <w:p w:rsidR="00EE7B43" w:rsidRPr="00EE7B43" w:rsidRDefault="00EE7B43" w:rsidP="00EE7B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E7B43" w:rsidRPr="00EE7B43"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8701"/>
      </w:tblGrid>
      <w:tr w:rsidR="00EE7B43" w:rsidRPr="00EE7B43" w:rsidTr="00407D6D">
        <w:tc>
          <w:tcPr>
            <w:tcW w:w="1188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701" w:type="dxa"/>
            <w:shd w:val="clear" w:color="auto" w:fill="auto"/>
          </w:tcPr>
          <w:p w:rsidR="00EE7B43" w:rsidRDefault="00EE7B43" w:rsidP="00EE7B43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>1)Музыкальные инструменты.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 </w:t>
            </w:r>
            <w:proofErr w:type="gramStart"/>
            <w:r w:rsidRPr="00EE7B43">
              <w:rPr>
                <w:rFonts w:ascii="Times New Roman" w:hAnsi="Times New Roman" w:cs="Times New Roman"/>
                <w:iCs/>
                <w:lang w:val="ru-RU"/>
              </w:rPr>
              <w:t>Клавишные</w:t>
            </w:r>
            <w:proofErr w:type="gramEnd"/>
            <w:r w:rsidRPr="00EE7B43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proofErr w:type="spellStart"/>
            <w:r w:rsidRPr="00EE7B43">
              <w:rPr>
                <w:rFonts w:ascii="Times New Roman" w:hAnsi="Times New Roman" w:cs="Times New Roman"/>
                <w:iCs/>
                <w:lang w:val="ru-RU"/>
              </w:rPr>
              <w:t>пневманические</w:t>
            </w:r>
            <w:proofErr w:type="spellEnd"/>
            <w:r w:rsidRPr="00EE7B43">
              <w:rPr>
                <w:rFonts w:ascii="Times New Roman" w:hAnsi="Times New Roman" w:cs="Times New Roman"/>
                <w:iCs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                         </w:t>
            </w:r>
            <w:r w:rsidRPr="00EE7B43">
              <w:rPr>
                <w:rFonts w:ascii="Times New Roman" w:hAnsi="Times New Roman" w:cs="Times New Roman"/>
                <w:iCs/>
                <w:lang w:val="ru-RU"/>
              </w:rPr>
              <w:t>орган</w:t>
            </w:r>
            <w:r w:rsidRPr="00EE7B43">
              <w:rPr>
                <w:rFonts w:ascii="Times New Roman" w:hAnsi="Times New Roman" w:cs="Times New Roman"/>
                <w:lang w:val="ru-RU"/>
              </w:rPr>
              <w:t xml:space="preserve">                                                  </w:t>
            </w:r>
          </w:p>
          <w:p w:rsidR="00EE7B43" w:rsidRDefault="00EE7B43" w:rsidP="00EE7B43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lang w:val="ru-RU"/>
              </w:rPr>
              <w:t xml:space="preserve">И.Бах. </w:t>
            </w:r>
            <w:proofErr w:type="spellStart"/>
            <w:r w:rsidRPr="00EE7B43">
              <w:rPr>
                <w:rFonts w:ascii="Times New Roman" w:hAnsi="Times New Roman" w:cs="Times New Roman"/>
                <w:lang w:val="ru-RU"/>
              </w:rPr>
              <w:t>Токатта</w:t>
            </w:r>
            <w:proofErr w:type="spellEnd"/>
            <w:r w:rsidRPr="00EE7B43">
              <w:rPr>
                <w:rFonts w:ascii="Times New Roman" w:hAnsi="Times New Roman" w:cs="Times New Roman"/>
                <w:lang w:val="ru-RU"/>
              </w:rPr>
              <w:t xml:space="preserve"> и фуга ре минор.   </w:t>
            </w:r>
            <w:r>
              <w:rPr>
                <w:rFonts w:ascii="Times New Roman" w:hAnsi="Times New Roman" w:cs="Times New Roman"/>
                <w:lang w:val="ru-RU"/>
              </w:rPr>
              <w:t>Хорал</w:t>
            </w:r>
            <w:r w:rsidRPr="00EE7B43">
              <w:rPr>
                <w:rFonts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lang w:val="ru-RU"/>
              </w:rPr>
              <w:t>(орган)</w:t>
            </w:r>
          </w:p>
          <w:p w:rsidR="00EE7B43" w:rsidRPr="00EE7B43" w:rsidRDefault="00EE7B43" w:rsidP="00EE7B43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iCs/>
                <w:lang w:val="ru-RU"/>
              </w:rPr>
            </w:pPr>
          </w:p>
        </w:tc>
      </w:tr>
    </w:tbl>
    <w:p w:rsidR="00EE7B43" w:rsidRPr="00EE7B43" w:rsidRDefault="00EE7B43" w:rsidP="00EE7B43">
      <w:pPr>
        <w:spacing w:after="0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8622"/>
      </w:tblGrid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EE7B43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iCs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>Учимся слушать музыку</w:t>
            </w:r>
            <w:r>
              <w:rPr>
                <w:rFonts w:ascii="Times New Roman" w:hAnsi="Times New Roman" w:cs="Times New Roman"/>
                <w:iCs/>
                <w:lang w:val="ru-RU"/>
              </w:rPr>
              <w:t>.</w:t>
            </w:r>
          </w:p>
          <w:p w:rsidR="00EE7B43" w:rsidRPr="00EE7B43" w:rsidRDefault="00EE7B43" w:rsidP="00EE7B43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iCs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>1)Музыкальные инструменты.</w:t>
            </w:r>
          </w:p>
          <w:p w:rsidR="00EE7B43" w:rsidRPr="00EE7B43" w:rsidRDefault="00EE7B43" w:rsidP="00EE7B43">
            <w:pPr>
              <w:pStyle w:val="Body1"/>
              <w:spacing w:line="240" w:lineRule="auto"/>
              <w:rPr>
                <w:rFonts w:ascii="Times New Roman" w:hAnsi="Times New Roman" w:cs="Times New Roman"/>
                <w:iCs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 xml:space="preserve">Скрипка -  Иржи </w:t>
            </w:r>
            <w:proofErr w:type="spellStart"/>
            <w:r w:rsidRPr="00EE7B43">
              <w:rPr>
                <w:rFonts w:ascii="Times New Roman" w:hAnsi="Times New Roman" w:cs="Times New Roman"/>
                <w:iCs/>
                <w:lang w:val="ru-RU"/>
              </w:rPr>
              <w:t>Бенда</w:t>
            </w:r>
            <w:proofErr w:type="spellEnd"/>
            <w:r w:rsidRPr="00EE7B43">
              <w:rPr>
                <w:rFonts w:ascii="Times New Roman" w:hAnsi="Times New Roman" w:cs="Times New Roman"/>
                <w:iCs/>
                <w:lang w:val="ru-RU"/>
              </w:rPr>
              <w:t>. Граве</w:t>
            </w:r>
          </w:p>
          <w:p w:rsidR="00EE7B43" w:rsidRPr="00EE7B43" w:rsidRDefault="00EE7B43" w:rsidP="00EE7B43">
            <w:pPr>
              <w:pStyle w:val="Body1"/>
              <w:spacing w:line="240" w:lineRule="auto"/>
              <w:rPr>
                <w:rFonts w:ascii="Times New Roman" w:hAnsi="Times New Roman" w:cs="Times New Roman"/>
                <w:iCs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 xml:space="preserve"> Виолончель - Ф.Шуберт. Аве Мария (тема виолончели в </w:t>
            </w:r>
            <w:proofErr w:type="spellStart"/>
            <w:r w:rsidRPr="00EE7B43">
              <w:rPr>
                <w:rFonts w:ascii="Times New Roman" w:hAnsi="Times New Roman" w:cs="Times New Roman"/>
                <w:iCs/>
                <w:lang w:val="ru-RU"/>
              </w:rPr>
              <w:t>симф</w:t>
            </w:r>
            <w:proofErr w:type="spellEnd"/>
            <w:r w:rsidRPr="00EE7B43">
              <w:rPr>
                <w:rFonts w:ascii="Times New Roman" w:hAnsi="Times New Roman" w:cs="Times New Roman"/>
                <w:iCs/>
                <w:lang w:val="ru-RU"/>
              </w:rPr>
              <w:t>. оркестре)</w:t>
            </w:r>
          </w:p>
          <w:p w:rsidR="00EE7B43" w:rsidRPr="00EE7B43" w:rsidRDefault="00EE7B43" w:rsidP="00EE7B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2)Музыкальные инструменты на художественных картинах 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1)Музыкальные инструменты: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флейта – 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А.Петров. Вальс из кинофильма 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«Берегись автомобиля» (первое проведение темы)</w:t>
            </w:r>
          </w:p>
          <w:p w:rsidR="00EE7B43" w:rsidRPr="00EE7B43" w:rsidRDefault="00EE7B43" w:rsidP="00B01E7C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lang w:val="ru-RU"/>
              </w:rPr>
              <w:t>2) Рисуем и раскрашиваем флейту</w:t>
            </w:r>
          </w:p>
          <w:p w:rsidR="00EE7B43" w:rsidRPr="00EE7B43" w:rsidRDefault="00EE7B43" w:rsidP="00B01E7C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lang w:val="ru-RU"/>
              </w:rPr>
              <w:t>3)Музыкальные инструменты на художественных картинах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B01E7C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iCs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>1)Музыкальные инструменты.</w:t>
            </w:r>
          </w:p>
          <w:p w:rsidR="00EE7B43" w:rsidRPr="00EE7B43" w:rsidRDefault="00EE7B43" w:rsidP="00B01E7C">
            <w:pPr>
              <w:pStyle w:val="Body1"/>
              <w:spacing w:line="240" w:lineRule="auto"/>
              <w:rPr>
                <w:rFonts w:ascii="Times New Roman" w:hAnsi="Times New Roman" w:cs="Times New Roman"/>
                <w:iCs/>
                <w:lang w:val="ru-RU"/>
              </w:rPr>
            </w:pPr>
            <w:proofErr w:type="gramStart"/>
            <w:r w:rsidRPr="00EE7B43">
              <w:rPr>
                <w:rFonts w:ascii="Times New Roman" w:hAnsi="Times New Roman" w:cs="Times New Roman"/>
                <w:iCs/>
                <w:lang w:val="ru-RU"/>
              </w:rPr>
              <w:t>Струнные</w:t>
            </w:r>
            <w:proofErr w:type="gramEnd"/>
            <w:r w:rsidRPr="00EE7B43">
              <w:rPr>
                <w:rFonts w:ascii="Times New Roman" w:hAnsi="Times New Roman" w:cs="Times New Roman"/>
                <w:iCs/>
                <w:lang w:val="ru-RU"/>
              </w:rPr>
              <w:t xml:space="preserve"> щипковые: гитара, домра, балалайка. </w:t>
            </w:r>
          </w:p>
          <w:p w:rsidR="00EE7B43" w:rsidRPr="00EE7B43" w:rsidRDefault="00EE7B43" w:rsidP="00B01E7C">
            <w:pPr>
              <w:pStyle w:val="Body1"/>
              <w:spacing w:line="240" w:lineRule="auto"/>
              <w:rPr>
                <w:rFonts w:ascii="Times New Roman" w:hAnsi="Times New Roman" w:cs="Times New Roman"/>
                <w:iCs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>Арфа – К.Дебюсси. Лунный свет</w:t>
            </w:r>
          </w:p>
          <w:p w:rsidR="00EE7B43" w:rsidRPr="00EE7B43" w:rsidRDefault="00B01E7C" w:rsidP="00B01E7C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2) Рисуем и раскрашиваем арфу</w:t>
            </w:r>
          </w:p>
          <w:p w:rsidR="00EE7B43" w:rsidRPr="00EE7B43" w:rsidRDefault="00EE7B43" w:rsidP="00B01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3)Музыкальные инструменты на художественных картинах</w:t>
            </w:r>
          </w:p>
        </w:tc>
      </w:tr>
      <w:tr w:rsidR="00EE7B43" w:rsidRPr="00EE7B43" w:rsidTr="00407D6D">
        <w:tc>
          <w:tcPr>
            <w:tcW w:w="9864" w:type="dxa"/>
            <w:gridSpan w:val="2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2-я четверть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B01E7C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iCs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>1)Музыкальные инструменты.</w:t>
            </w:r>
          </w:p>
          <w:p w:rsidR="00EE7B43" w:rsidRPr="00EE7B43" w:rsidRDefault="00EE7B43" w:rsidP="00B01E7C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iCs/>
                <w:lang w:val="ru-RU"/>
              </w:rPr>
            </w:pPr>
            <w:proofErr w:type="spellStart"/>
            <w:r w:rsidRPr="00EE7B43">
              <w:rPr>
                <w:rFonts w:ascii="Times New Roman" w:hAnsi="Times New Roman" w:cs="Times New Roman"/>
                <w:iCs/>
                <w:lang w:val="ru-RU"/>
              </w:rPr>
              <w:t>Клавишнощипковые</w:t>
            </w:r>
            <w:proofErr w:type="spellEnd"/>
            <w:r w:rsidRPr="00EE7B43">
              <w:rPr>
                <w:rFonts w:ascii="Times New Roman" w:hAnsi="Times New Roman" w:cs="Times New Roman"/>
                <w:iCs/>
                <w:lang w:val="ru-RU"/>
              </w:rPr>
              <w:t>. Клавесин</w:t>
            </w:r>
          </w:p>
          <w:p w:rsidR="00EE7B43" w:rsidRPr="00EE7B43" w:rsidRDefault="00EE7B43" w:rsidP="00B01E7C">
            <w:pPr>
              <w:pStyle w:val="Body1"/>
              <w:spacing w:line="240" w:lineRule="auto"/>
              <w:rPr>
                <w:rFonts w:ascii="Times New Roman" w:hAnsi="Times New Roman" w:cs="Times New Roman"/>
                <w:iCs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>Ж.Рамо. Перекличка птиц</w:t>
            </w:r>
          </w:p>
          <w:p w:rsidR="00EE7B43" w:rsidRPr="00EE7B43" w:rsidRDefault="00B01E7C" w:rsidP="00B01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Слушаем и рисуем </w:t>
            </w:r>
          </w:p>
          <w:p w:rsidR="00EE7B43" w:rsidRPr="00EE7B43" w:rsidRDefault="00EE7B43" w:rsidP="00B01E7C">
            <w:pPr>
              <w:pStyle w:val="Body1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lang w:val="ru-RU"/>
              </w:rPr>
              <w:t>2) Музыкальные инструменты на картинах художников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B01E7C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iCs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>1) Музыкальные инструменты.</w:t>
            </w:r>
          </w:p>
          <w:p w:rsidR="00EE7B43" w:rsidRPr="00EE7B43" w:rsidRDefault="00EE7B43" w:rsidP="00B01E7C">
            <w:pPr>
              <w:pStyle w:val="Body1"/>
              <w:spacing w:line="240" w:lineRule="auto"/>
              <w:rPr>
                <w:rFonts w:ascii="Times New Roman" w:hAnsi="Times New Roman" w:cs="Times New Roman"/>
                <w:iCs/>
                <w:lang w:val="ru-RU"/>
              </w:rPr>
            </w:pPr>
            <w:proofErr w:type="gramStart"/>
            <w:r w:rsidRPr="00EE7B43">
              <w:rPr>
                <w:rFonts w:ascii="Times New Roman" w:hAnsi="Times New Roman" w:cs="Times New Roman"/>
                <w:iCs/>
                <w:lang w:val="ru-RU"/>
              </w:rPr>
              <w:t>Клавишные</w:t>
            </w:r>
            <w:proofErr w:type="gramEnd"/>
            <w:r w:rsidRPr="00EE7B43">
              <w:rPr>
                <w:rFonts w:ascii="Times New Roman" w:hAnsi="Times New Roman" w:cs="Times New Roman"/>
                <w:iCs/>
                <w:lang w:val="ru-RU"/>
              </w:rPr>
              <w:t xml:space="preserve"> пневмонические: баян, аккордеон</w:t>
            </w:r>
            <w:r w:rsidRPr="00EE7B43">
              <w:rPr>
                <w:rFonts w:ascii="Times New Roman" w:hAnsi="Times New Roman" w:cs="Times New Roman"/>
                <w:lang w:val="ru-RU"/>
              </w:rPr>
              <w:t>, гармонь</w:t>
            </w:r>
            <w:r w:rsidR="00B01E7C">
              <w:rPr>
                <w:rFonts w:ascii="Times New Roman" w:hAnsi="Times New Roman" w:cs="Times New Roman"/>
                <w:lang w:val="ru-RU"/>
              </w:rPr>
              <w:t xml:space="preserve">                  А.Шахов. В лугах</w:t>
            </w:r>
            <w:r w:rsidR="00B01E7C" w:rsidRPr="00EE7B43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B01E7C">
              <w:rPr>
                <w:rFonts w:ascii="Times New Roman" w:hAnsi="Times New Roman" w:cs="Times New Roman"/>
                <w:lang w:val="ru-RU"/>
              </w:rPr>
              <w:t xml:space="preserve">(баян). </w:t>
            </w:r>
            <w:r w:rsidR="00B01E7C" w:rsidRPr="00EE7B43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B01E7C">
              <w:rPr>
                <w:rFonts w:ascii="Times New Roman" w:hAnsi="Times New Roman" w:cs="Times New Roman"/>
                <w:lang w:val="ru-RU"/>
              </w:rPr>
              <w:t>Наигрыш (гармонь)</w:t>
            </w:r>
            <w:r w:rsidR="00B01E7C" w:rsidRPr="00EE7B43">
              <w:rPr>
                <w:rFonts w:ascii="Times New Roman" w:hAnsi="Times New Roman" w:cs="Times New Roman"/>
                <w:lang w:val="ru-RU"/>
              </w:rPr>
              <w:t xml:space="preserve">                                                                                </w:t>
            </w:r>
            <w:r w:rsidR="00B01E7C">
              <w:rPr>
                <w:rFonts w:ascii="Times New Roman" w:hAnsi="Times New Roman" w:cs="Times New Roman"/>
                <w:lang w:val="ru-RU"/>
              </w:rPr>
              <w:t xml:space="preserve">                        </w:t>
            </w:r>
          </w:p>
          <w:p w:rsidR="00EE7B43" w:rsidRPr="00EE7B43" w:rsidRDefault="00EE7B43" w:rsidP="00B01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2)Картины русского быта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B01E7C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iCs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 xml:space="preserve">1)Музыкальные инструменты. </w:t>
            </w:r>
          </w:p>
          <w:p w:rsidR="00EE7B43" w:rsidRPr="00EE7B43" w:rsidRDefault="00EE7B43" w:rsidP="00B01E7C">
            <w:pPr>
              <w:pStyle w:val="Body1"/>
              <w:spacing w:line="240" w:lineRule="auto"/>
              <w:rPr>
                <w:rFonts w:ascii="Times New Roman" w:hAnsi="Times New Roman" w:cs="Times New Roman"/>
                <w:iCs/>
                <w:lang w:val="ru-RU"/>
              </w:rPr>
            </w:pPr>
            <w:proofErr w:type="gramStart"/>
            <w:r w:rsidRPr="00EE7B43">
              <w:rPr>
                <w:rFonts w:ascii="Times New Roman" w:hAnsi="Times New Roman" w:cs="Times New Roman"/>
                <w:iCs/>
                <w:lang w:val="ru-RU"/>
              </w:rPr>
              <w:t>Медные</w:t>
            </w:r>
            <w:proofErr w:type="gramEnd"/>
            <w:r w:rsidRPr="00EE7B43">
              <w:rPr>
                <w:rFonts w:ascii="Times New Roman" w:hAnsi="Times New Roman" w:cs="Times New Roman"/>
                <w:iCs/>
                <w:lang w:val="ru-RU"/>
              </w:rPr>
              <w:t xml:space="preserve"> духовые: труба, валторна, тромбон</w:t>
            </w:r>
          </w:p>
          <w:p w:rsidR="00EE7B43" w:rsidRPr="00EE7B43" w:rsidRDefault="00EE7B43" w:rsidP="00B01E7C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iCs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>2) Драматическая сцена. Балет.</w:t>
            </w:r>
          </w:p>
          <w:p w:rsidR="00EE7B43" w:rsidRPr="00B01E7C" w:rsidRDefault="00EE7B43" w:rsidP="00B01E7C">
            <w:pPr>
              <w:pStyle w:val="Body1"/>
              <w:spacing w:line="240" w:lineRule="auto"/>
              <w:rPr>
                <w:rFonts w:ascii="Times New Roman" w:hAnsi="Times New Roman" w:cs="Times New Roman"/>
                <w:iCs/>
                <w:lang w:val="ru-RU"/>
              </w:rPr>
            </w:pPr>
            <w:r w:rsidRPr="00EE7B43">
              <w:rPr>
                <w:rFonts w:ascii="Times New Roman" w:hAnsi="Times New Roman" w:cs="Times New Roman"/>
                <w:iCs/>
                <w:lang w:val="ru-RU"/>
              </w:rPr>
              <w:t>«Лебединое озеро</w:t>
            </w:r>
            <w:proofErr w:type="gramStart"/>
            <w:r w:rsidRPr="00EE7B43">
              <w:rPr>
                <w:rFonts w:ascii="Times New Roman" w:hAnsi="Times New Roman" w:cs="Times New Roman"/>
                <w:iCs/>
                <w:lang w:val="ru-RU"/>
              </w:rPr>
              <w:t>»П</w:t>
            </w:r>
            <w:proofErr w:type="gramEnd"/>
            <w:r w:rsidRPr="00EE7B43">
              <w:rPr>
                <w:rFonts w:ascii="Times New Roman" w:hAnsi="Times New Roman" w:cs="Times New Roman"/>
                <w:iCs/>
                <w:lang w:val="ru-RU"/>
              </w:rPr>
              <w:t>.И.Чайковского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Духовые инструменты. Труба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П.И.Чайковский. Неаполитанская песенка </w:t>
            </w:r>
            <w:proofErr w:type="gramStart"/>
            <w:r w:rsidRPr="00EE7B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 </w:t>
            </w:r>
            <w:proofErr w:type="gramEnd"/>
            <w:r w:rsidRPr="00EE7B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трубе),                               </w:t>
            </w:r>
            <w:proofErr w:type="spellStart"/>
            <w:r w:rsidRPr="00EE7B43">
              <w:rPr>
                <w:rFonts w:ascii="Times New Roman" w:hAnsi="Times New Roman" w:cs="Times New Roman"/>
                <w:iCs/>
                <w:sz w:val="24"/>
                <w:szCs w:val="24"/>
              </w:rPr>
              <w:t>Альбиони</w:t>
            </w:r>
            <w:proofErr w:type="spellEnd"/>
            <w:r w:rsidRPr="00EE7B43">
              <w:rPr>
                <w:rFonts w:ascii="Times New Roman" w:hAnsi="Times New Roman" w:cs="Times New Roman"/>
                <w:iCs/>
                <w:sz w:val="24"/>
                <w:szCs w:val="24"/>
              </w:rPr>
              <w:t>. Адажио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Сказочные образы.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1)Музыкальные образы бабы Яги. Средства выразительности.</w:t>
            </w:r>
          </w:p>
          <w:p w:rsidR="00EE7B43" w:rsidRPr="00EE7B43" w:rsidRDefault="00EE7B43" w:rsidP="00B01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2)Художественные образы  Снегурочки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B01E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1)Что такое вальс? 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Ф.Шопен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альс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до диез минор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А.Петров Вальс из кинофильма «Берегись автомобиля»</w:t>
            </w:r>
          </w:p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2)Рисуем «Вальс снежных хлопьев» П.Чайковского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1)Танцевальная музыка. Народные танцы.</w:t>
            </w:r>
          </w:p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2)Традиционная старинная русская одежда.</w:t>
            </w:r>
          </w:p>
        </w:tc>
      </w:tr>
      <w:tr w:rsidR="00EE7B43" w:rsidRPr="00EE7B43" w:rsidTr="00407D6D">
        <w:trPr>
          <w:trHeight w:val="285"/>
        </w:trPr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Повторение. Викторина по музыкальным инструментам</w:t>
            </w:r>
          </w:p>
        </w:tc>
      </w:tr>
      <w:tr w:rsidR="00EE7B43" w:rsidRPr="00EE7B43" w:rsidTr="00407D6D">
        <w:trPr>
          <w:trHeight w:val="195"/>
        </w:trPr>
        <w:tc>
          <w:tcPr>
            <w:tcW w:w="9864" w:type="dxa"/>
            <w:gridSpan w:val="2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3-я четверть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    Сказочные образы.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1) Сказочные образы в музыке русских композиторов (М.Глинка,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Н.Р-Корсаков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А.Лядов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, М.Мусоргский)</w:t>
            </w:r>
          </w:p>
          <w:p w:rsidR="00EE7B43" w:rsidRPr="00EE7B43" w:rsidRDefault="00EE7B43" w:rsidP="00B01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 Сказочные образы в картинах В.Васнецова.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Что такое мажорный лад и минорный лад?                                                                1)Яркие музыкальные образцы минора и мажора.                                            2)В.Васнецов. Птицы радости и печали. Сирин и Алконост.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1)Мечтательность в музыке: П.Чайковский. Сладкая грёза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2)Феи, эльфы, русалочка, единорог – «Там, средь замков волшебных»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3)Картины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Б.Кустодиева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и К.Маковского и др.</w:t>
            </w:r>
          </w:p>
        </w:tc>
      </w:tr>
      <w:tr w:rsidR="00EE7B43" w:rsidRPr="00EE7B43" w:rsidTr="00407D6D">
        <w:trPr>
          <w:trHeight w:val="1110"/>
        </w:trPr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2" w:type="dxa"/>
            <w:shd w:val="clear" w:color="auto" w:fill="auto"/>
          </w:tcPr>
          <w:p w:rsidR="00B01E7C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1)Средства выразительности в живописи и музыке на примере изображения гномов.                                                     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2) Зачем так пестро и красочно одевались русские люди в старину на праздничные гулянья</w:t>
            </w:r>
          </w:p>
          <w:p w:rsidR="00EE7B43" w:rsidRPr="00EE7B43" w:rsidRDefault="00B01E7C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EE7B43"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  <w:proofErr w:type="spellStart"/>
            <w:r w:rsidR="00EE7B43" w:rsidRPr="00EE7B43">
              <w:rPr>
                <w:rFonts w:ascii="Times New Roman" w:hAnsi="Times New Roman" w:cs="Times New Roman"/>
                <w:sz w:val="24"/>
                <w:szCs w:val="24"/>
              </w:rPr>
              <w:t>Б.Кустодиева</w:t>
            </w:r>
            <w:proofErr w:type="spellEnd"/>
            <w:r w:rsidR="00EE7B43"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и К.Маковского и др.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 Игра в солдатики.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П.Чайковский. Марш деревянных солдатиков</w:t>
            </w:r>
          </w:p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 Подвиг бумажного солдатика в песне Б.Окуджавы «Бумажный солдат»</w:t>
            </w:r>
          </w:p>
        </w:tc>
      </w:tr>
      <w:tr w:rsidR="00EE7B43" w:rsidRPr="00EE7B43" w:rsidTr="00407D6D">
        <w:trPr>
          <w:trHeight w:val="360"/>
        </w:trPr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Изображения гуляния Масленицы в музыке и живописи 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1)Богоматер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богородица), мадонна: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Икона Владимирской богоматери и Сикстинская мадонна Рафаэля</w:t>
            </w:r>
          </w:p>
          <w:p w:rsidR="00EE7B43" w:rsidRPr="00EE7B43" w:rsidRDefault="00F42C46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EE7B43"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Псалом «О пресвятая и пречистая»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B43" w:rsidRPr="00EE7B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="00EE7B43" w:rsidRPr="00EE7B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EE7B43" w:rsidRPr="00EE7B43">
              <w:rPr>
                <w:rFonts w:ascii="Times New Roman" w:hAnsi="Times New Roman" w:cs="Times New Roman"/>
                <w:sz w:val="24"/>
                <w:szCs w:val="24"/>
              </w:rPr>
              <w:t>сп.О.Шкультина</w:t>
            </w:r>
            <w:proofErr w:type="spellEnd"/>
            <w:r w:rsidR="00EE7B43" w:rsidRPr="00EE7B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Ф.Шуберт. Аве Мария (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исп.Р.Лоретти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Пробуждение природы. Весна  в музыке и изобразительном искусстве.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1)П.Чайковский. Март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И.Левитан. Март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Контрольный опрос-беседа</w:t>
            </w:r>
          </w:p>
        </w:tc>
      </w:tr>
      <w:tr w:rsidR="00EE7B43" w:rsidRPr="00EE7B43" w:rsidTr="00407D6D">
        <w:tc>
          <w:tcPr>
            <w:tcW w:w="9864" w:type="dxa"/>
            <w:gridSpan w:val="2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4-я четверть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Повторение: музыкальные инструменты  в картинках, определение на слух звучание музыкальных инструментов </w:t>
            </w:r>
          </w:p>
        </w:tc>
      </w:tr>
      <w:tr w:rsidR="00EE7B43" w:rsidRPr="00EE7B43" w:rsidTr="00407D6D">
        <w:trPr>
          <w:trHeight w:val="511"/>
        </w:trPr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1)Зацвели подснежники в лесу.       </w:t>
            </w:r>
            <w:r w:rsidR="00B01E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П.Чайковский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одснежник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2)К.Фаберже. Пасхальные яйца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1)Изображения моря в музыке.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Какие композиторы изобразили море музыкальными средствами выразительности?    (М.Чюрлёнис,     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Н.Р-Корсаков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2)Картины художника И.Айвазовского.</w:t>
            </w:r>
          </w:p>
        </w:tc>
      </w:tr>
      <w:tr w:rsidR="00EE7B43" w:rsidRPr="00EE7B43" w:rsidTr="00407D6D">
        <w:trPr>
          <w:trHeight w:val="773"/>
        </w:trPr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Волшебные образы в музыке и живописи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 П.Чайковский. Май. Звёздная ночь</w:t>
            </w:r>
          </w:p>
          <w:p w:rsidR="00EE7B43" w:rsidRPr="00EE7B43" w:rsidRDefault="00EE7B43" w:rsidP="0040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2)Изображения сказочных волшебных персонажей</w:t>
            </w:r>
          </w:p>
        </w:tc>
      </w:tr>
      <w:tr w:rsidR="00EE7B43" w:rsidRPr="00EE7B43" w:rsidTr="00407D6D">
        <w:trPr>
          <w:trHeight w:val="389"/>
        </w:trPr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Что такое баркарола? В каком городе она родилась? Ф.Шуберт. Баркарола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Баркарола П.Чайковского.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Картины художников с русскими реками</w:t>
            </w:r>
          </w:p>
        </w:tc>
      </w:tr>
      <w:tr w:rsidR="00EE7B43" w:rsidRPr="00EE7B43" w:rsidTr="00407D6D"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2" w:type="dxa"/>
            <w:shd w:val="clear" w:color="auto" w:fill="auto"/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Образы родной природы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1)М.Мусоргский. Рассвет на Москве- реке                                                             2)Картины  И.Левитана</w:t>
            </w:r>
          </w:p>
        </w:tc>
      </w:tr>
      <w:tr w:rsidR="00EE7B43" w:rsidRPr="00EE7B43" w:rsidTr="00407D6D">
        <w:trPr>
          <w:trHeight w:val="457"/>
        </w:trPr>
        <w:tc>
          <w:tcPr>
            <w:tcW w:w="1242" w:type="dxa"/>
            <w:shd w:val="clear" w:color="auto" w:fill="auto"/>
          </w:tcPr>
          <w:p w:rsidR="00EE7B43" w:rsidRPr="00EE7B43" w:rsidRDefault="00EE7B43" w:rsidP="00407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22" w:type="dxa"/>
            <w:shd w:val="clear" w:color="auto" w:fill="auto"/>
          </w:tcPr>
          <w:p w:rsidR="00EE7B43" w:rsidRPr="00EE7B43" w:rsidRDefault="00B01E7C" w:rsidP="00B01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опрос-беседа </w:t>
            </w:r>
            <w:r w:rsidR="00EE7B43" w:rsidRPr="00EE7B43">
              <w:rPr>
                <w:rFonts w:ascii="Times New Roman" w:hAnsi="Times New Roman" w:cs="Times New Roman"/>
                <w:sz w:val="24"/>
                <w:szCs w:val="24"/>
              </w:rPr>
              <w:t>«Встреча со старыми знакомыми»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E7B43" w:rsidRPr="00EE7B43" w:rsidRDefault="00EE7B43" w:rsidP="00EE7B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B43" w:rsidRPr="00EE7B43" w:rsidRDefault="00EE7B43" w:rsidP="00EE7B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B43" w:rsidRPr="00EE7B43" w:rsidRDefault="00EE7B43" w:rsidP="00EE7B4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7B43">
        <w:rPr>
          <w:rFonts w:ascii="Times New Roman" w:hAnsi="Times New Roman" w:cs="Times New Roman"/>
          <w:sz w:val="24"/>
          <w:szCs w:val="24"/>
        </w:rPr>
        <w:t>ВТОРОЙ ГОД ОБУЧЕНИЯ</w:t>
      </w:r>
    </w:p>
    <w:p w:rsidR="00EE7B43" w:rsidRPr="00EE7B43" w:rsidRDefault="00EE7B43" w:rsidP="00EE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B43">
        <w:rPr>
          <w:rFonts w:ascii="Times New Roman" w:hAnsi="Times New Roman" w:cs="Times New Roman"/>
          <w:sz w:val="24"/>
          <w:szCs w:val="24"/>
        </w:rPr>
        <w:t xml:space="preserve">34 занятия по 0.5  часа </w:t>
      </w:r>
    </w:p>
    <w:p w:rsidR="00EE7B43" w:rsidRPr="00EE7B43" w:rsidRDefault="00EE7B43" w:rsidP="00EE7B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3"/>
        <w:gridCol w:w="847"/>
        <w:gridCol w:w="8"/>
        <w:gridCol w:w="7"/>
        <w:gridCol w:w="8874"/>
        <w:gridCol w:w="51"/>
      </w:tblGrid>
      <w:tr w:rsidR="00EE7B43" w:rsidRPr="00EE7B43" w:rsidTr="00407D6D">
        <w:trPr>
          <w:gridAfter w:val="1"/>
          <w:wAfter w:w="51" w:type="dxa"/>
          <w:tblHeader/>
        </w:trPr>
        <w:tc>
          <w:tcPr>
            <w:tcW w:w="10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1-я четверть</w:t>
            </w:r>
          </w:p>
        </w:tc>
      </w:tr>
      <w:tr w:rsidR="00EE7B43" w:rsidRPr="00EE7B43" w:rsidTr="00407D6D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7B43" w:rsidRPr="00EE7B43" w:rsidRDefault="00EE7B43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Яркие краски уходящего лета. Встреча со старыми знакомыми.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Повторение: музыкальные инструменты – струнные смычковые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1)П.Чайковский. Анданте кантабиле.</w:t>
            </w:r>
          </w:p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2)Картины И.Левитана.</w:t>
            </w:r>
          </w:p>
        </w:tc>
      </w:tr>
      <w:tr w:rsidR="00EE7B43" w:rsidRPr="00EE7B43" w:rsidTr="00407D6D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узыкальные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инструменты: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 арфа – К.Дебюсси. Лунный свет;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2)гитара – Ф.Шуберт. Серенада;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3)клавесин – Ж.Рамо. Перекличка птиц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B43" w:rsidRPr="00EE7B43" w:rsidTr="00407D6D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EE7B43" w:rsidRPr="00EE7B43" w:rsidRDefault="00EE7B43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 Повторение. Старинные музыкальные  инструменты:                                                 клавесин - И.Бах. Ария с 30-ю вариациями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рган – И.Бах. Токката и фуга ре минор.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 Времена года. Осень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2)Старинные замки на полотнах художников и фотографиях.</w:t>
            </w:r>
          </w:p>
        </w:tc>
      </w:tr>
      <w:tr w:rsidR="00EE7B43" w:rsidRPr="00EE7B43" w:rsidTr="00407D6D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B01E7C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B01E7C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lang w:val="ru-RU"/>
              </w:rPr>
              <w:t xml:space="preserve"> 1)Знакомство с творчеством В.Моцарта   «Фантазия ре минор для фортепиано»              </w:t>
            </w:r>
          </w:p>
          <w:p w:rsidR="00EE7B43" w:rsidRPr="00EE7B43" w:rsidRDefault="00EE7B43" w:rsidP="00B01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2)Картины с изображением музыкантов, играющих на этих инструментах</w:t>
            </w:r>
          </w:p>
        </w:tc>
      </w:tr>
      <w:tr w:rsidR="00EE7B43" w:rsidRPr="00EE7B43" w:rsidTr="00B01E7C">
        <w:trPr>
          <w:gridAfter w:val="1"/>
          <w:wAfter w:w="51" w:type="dxa"/>
          <w:trHeight w:val="900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B01E7C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1)Знакомство с творчеством В.Моцарта                                                                                                  Турецкое рондо. Разговор о трё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частной сонатной форме</w:t>
            </w:r>
          </w:p>
          <w:p w:rsidR="00EE7B43" w:rsidRPr="00EE7B43" w:rsidRDefault="00EE7B43" w:rsidP="00407D6D">
            <w:pPr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2)Картины современного А.Алферова, посвященные осени и музыкантам.</w:t>
            </w:r>
          </w:p>
        </w:tc>
      </w:tr>
      <w:tr w:rsidR="00EE7B43" w:rsidRPr="00EE7B43" w:rsidTr="00407D6D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E7B43" w:rsidRPr="00EE7B43" w:rsidRDefault="00EE7B43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1)Сопоставление характеров музыки Турецкого рондо и Фантазии ре минор для фортепиано</w:t>
            </w:r>
          </w:p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 Сопоставление картин на осеннюю тему И.Левитана и А.Алферова.</w:t>
            </w:r>
          </w:p>
        </w:tc>
      </w:tr>
      <w:tr w:rsidR="00EE7B43" w:rsidRPr="00EE7B43" w:rsidTr="00407D6D">
        <w:trPr>
          <w:gridAfter w:val="1"/>
          <w:wAfter w:w="51" w:type="dxa"/>
          <w:trHeight w:val="699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 Рассказ о Маленькой ночной серенаде В.Моцарта</w:t>
            </w:r>
          </w:p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 Декоративность старинных подсвечников и уличных фонарей</w:t>
            </w:r>
          </w:p>
        </w:tc>
      </w:tr>
      <w:tr w:rsidR="00EE7B43" w:rsidRPr="00EE7B43" w:rsidTr="00407D6D">
        <w:trPr>
          <w:gridAfter w:val="1"/>
          <w:wAfter w:w="51" w:type="dxa"/>
          <w:trHeight w:val="552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1)Контрольный опрос по произведениям В.Моцарта.</w:t>
            </w:r>
          </w:p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2)Сказочные сюжеты на картинах В.Васнецова.</w:t>
            </w:r>
          </w:p>
        </w:tc>
      </w:tr>
      <w:tr w:rsidR="00EE7B43" w:rsidRPr="00EE7B43" w:rsidTr="00407D6D">
        <w:trPr>
          <w:gridAfter w:val="1"/>
          <w:wAfter w:w="51" w:type="dxa"/>
          <w:trHeight w:val="707"/>
          <w:tblHeader/>
        </w:trPr>
        <w:tc>
          <w:tcPr>
            <w:tcW w:w="10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7B43" w:rsidRPr="00EE7B43" w:rsidRDefault="00EE7B43" w:rsidP="00407D6D">
            <w:pPr>
              <w:spacing w:after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2-я четверть</w:t>
            </w:r>
          </w:p>
        </w:tc>
      </w:tr>
      <w:tr w:rsidR="00EE7B43" w:rsidRPr="00EE7B43" w:rsidTr="00407D6D">
        <w:trPr>
          <w:gridAfter w:val="1"/>
          <w:wAfter w:w="51" w:type="dxa"/>
          <w:trHeight w:val="599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.1)Что такое симфония и симфонический оркестр.         В.Моцарт. Симфония №40  </w:t>
            </w:r>
          </w:p>
          <w:p w:rsidR="00EE7B43" w:rsidRPr="00EE7B43" w:rsidRDefault="00EE7B43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3)Симфония красок на авторских картинах        </w:t>
            </w:r>
          </w:p>
        </w:tc>
      </w:tr>
      <w:tr w:rsidR="00EE7B43" w:rsidRPr="00EE7B43" w:rsidTr="00407D6D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E7B43" w:rsidRPr="00EE7B43" w:rsidRDefault="00EE7B43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B01E7C" w:rsidP="00B01E7C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1)Знакомство с творчеством </w:t>
            </w:r>
            <w:r w:rsidR="00EE7B43" w:rsidRPr="00EE7B43">
              <w:rPr>
                <w:rFonts w:ascii="Times New Roman" w:hAnsi="Times New Roman" w:cs="Times New Roman"/>
                <w:lang w:val="ru-RU"/>
              </w:rPr>
              <w:t>Л.Бетховена</w:t>
            </w:r>
          </w:p>
          <w:p w:rsidR="00EE7B43" w:rsidRPr="00EE7B43" w:rsidRDefault="00EE7B43" w:rsidP="00B01E7C">
            <w:pPr>
              <w:pStyle w:val="Body1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lang w:val="ru-RU"/>
              </w:rPr>
              <w:t xml:space="preserve">(нежная любовь Бетховена к матери) </w:t>
            </w:r>
          </w:p>
          <w:p w:rsidR="00B01E7C" w:rsidRDefault="00EE7B43" w:rsidP="00B01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Соната №14, 1 часть.   </w:t>
            </w:r>
            <w:r w:rsidR="00407D6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="00407D6D">
              <w:rPr>
                <w:rFonts w:ascii="Times New Roman" w:hAnsi="Times New Roman" w:cs="Times New Roman"/>
                <w:sz w:val="24"/>
                <w:szCs w:val="24"/>
              </w:rPr>
              <w:t>Элизе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EE7B43" w:rsidRPr="00EE7B43" w:rsidRDefault="00EE7B43" w:rsidP="00B01E7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  <w:r w:rsidR="00407D6D">
              <w:rPr>
                <w:rFonts w:ascii="Times New Roman" w:hAnsi="Times New Roman" w:cs="Times New Roman"/>
                <w:sz w:val="24"/>
                <w:szCs w:val="24"/>
              </w:rPr>
              <w:t>Повторение: ч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то такое соната?</w:t>
            </w:r>
          </w:p>
        </w:tc>
      </w:tr>
      <w:tr w:rsidR="00407D6D" w:rsidRPr="00EE7B43" w:rsidTr="00407D6D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6D" w:rsidRPr="00EE7B43" w:rsidRDefault="00407D6D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07D6D" w:rsidRPr="00EE7B43" w:rsidRDefault="00407D6D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6D" w:rsidRPr="00EE7B43" w:rsidRDefault="00407D6D" w:rsidP="00407D6D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1)Знакомство с творчеством </w:t>
            </w:r>
            <w:r w:rsidRPr="00EE7B43">
              <w:rPr>
                <w:rFonts w:ascii="Times New Roman" w:hAnsi="Times New Roman" w:cs="Times New Roman"/>
                <w:lang w:val="ru-RU"/>
              </w:rPr>
              <w:t>Л.Бетховена</w:t>
            </w:r>
          </w:p>
          <w:p w:rsidR="00407D6D" w:rsidRPr="00EE7B43" w:rsidRDefault="00407D6D" w:rsidP="00407D6D">
            <w:pPr>
              <w:pStyle w:val="Body1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lang w:val="ru-RU"/>
              </w:rPr>
              <w:t xml:space="preserve">(нежная любовь Бетховена к матери) </w:t>
            </w:r>
          </w:p>
          <w:p w:rsidR="00407D6D" w:rsidRDefault="00407D6D" w:rsidP="00407D6D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Песня «Сурок»</w:t>
            </w:r>
          </w:p>
          <w:p w:rsidR="00407D6D" w:rsidRPr="00EE7B43" w:rsidRDefault="00407D6D" w:rsidP="00407D6D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2) Картины художников о бродячих музыкантах</w:t>
            </w:r>
          </w:p>
        </w:tc>
      </w:tr>
      <w:tr w:rsidR="00407D6D" w:rsidRPr="00EE7B43" w:rsidTr="00407D6D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6D" w:rsidRPr="00EE7B43" w:rsidRDefault="00407D6D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07D6D" w:rsidRPr="00EE7B43" w:rsidRDefault="00407D6D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6D" w:rsidRPr="00EE7B43" w:rsidRDefault="00407D6D" w:rsidP="00407D6D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lang w:val="ru-RU"/>
              </w:rPr>
              <w:t xml:space="preserve">1)Новая встреча с П.И.Чайковским. </w:t>
            </w:r>
          </w:p>
          <w:p w:rsidR="00407D6D" w:rsidRPr="00EE7B43" w:rsidRDefault="00407D6D" w:rsidP="00407D6D">
            <w:pPr>
              <w:pStyle w:val="Body1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lang w:val="ru-RU"/>
              </w:rPr>
              <w:t xml:space="preserve">Фортепианный альбом «Времена года» - </w:t>
            </w:r>
          </w:p>
          <w:p w:rsidR="00407D6D" w:rsidRPr="00EE7B43" w:rsidRDefault="00407D6D" w:rsidP="00407D6D">
            <w:pPr>
              <w:pStyle w:val="Body1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lang w:val="ru-RU"/>
              </w:rPr>
              <w:t>«Ноябрь. На тройке»</w:t>
            </w:r>
          </w:p>
          <w:p w:rsidR="00407D6D" w:rsidRPr="00EE7B43" w:rsidRDefault="00407D6D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 Звучание колокольчиков и бубенцов. Картины художников с изображением  тройки лошадей</w:t>
            </w:r>
          </w:p>
        </w:tc>
      </w:tr>
      <w:tr w:rsidR="00407D6D" w:rsidRPr="00EE7B43" w:rsidTr="00407D6D">
        <w:trPr>
          <w:gridAfter w:val="1"/>
          <w:wAfter w:w="51" w:type="dxa"/>
          <w:trHeight w:val="830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6D" w:rsidRPr="00EE7B43" w:rsidRDefault="00407D6D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6D" w:rsidRPr="00407D6D" w:rsidRDefault="00407D6D" w:rsidP="00407D6D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lang w:val="ru-RU"/>
              </w:rPr>
              <w:t xml:space="preserve">1)Новая встреча с П.И.Чайковским.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E7B43">
              <w:rPr>
                <w:rFonts w:ascii="Times New Roman" w:hAnsi="Times New Roman" w:cs="Times New Roman"/>
                <w:lang w:val="ru-RU"/>
              </w:rPr>
              <w:t xml:space="preserve">Вальс цветов из балета «Щелкунчик»                                                           </w:t>
            </w:r>
            <w:r w:rsidRPr="00407D6D">
              <w:rPr>
                <w:rFonts w:ascii="Times New Roman" w:hAnsi="Times New Roman" w:cs="Times New Roman"/>
                <w:lang w:val="ru-RU"/>
              </w:rPr>
              <w:t xml:space="preserve">                 </w:t>
            </w:r>
            <w:r w:rsidRPr="00EE7B43">
              <w:rPr>
                <w:rFonts w:ascii="Times New Roman" w:hAnsi="Times New Roman" w:cs="Times New Roman"/>
                <w:lang w:val="ru-RU"/>
              </w:rPr>
              <w:t xml:space="preserve"> 2) «Счастье рядом» - картины </w:t>
            </w:r>
            <w:proofErr w:type="spellStart"/>
            <w:r w:rsidRPr="00EE7B43">
              <w:rPr>
                <w:rFonts w:ascii="Times New Roman" w:hAnsi="Times New Roman" w:cs="Times New Roman"/>
                <w:lang w:val="ru-RU"/>
              </w:rPr>
              <w:t>Т.Кинкейд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</w:p>
        </w:tc>
      </w:tr>
      <w:tr w:rsidR="00F42C46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EE7B43" w:rsidRDefault="00F42C46" w:rsidP="00F42C46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EE7B43" w:rsidRDefault="00F42C46" w:rsidP="00F42C46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E7B43">
              <w:rPr>
                <w:rFonts w:ascii="Times New Roman" w:hAnsi="Times New Roman" w:cs="Times New Roman"/>
                <w:lang w:val="ru-RU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Из  альбома «Времена года». Зима</w:t>
            </w:r>
            <w:r w:rsidRPr="00EE7B4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F42C46" w:rsidRPr="00F42C46" w:rsidRDefault="00F42C46" w:rsidP="00F42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2)Сколько оттенков у снега на картинах художников</w:t>
            </w:r>
            <w:r w:rsidRPr="00EE7B4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42C46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EE7B43" w:rsidRDefault="00F42C46" w:rsidP="00F42C46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EE7B43" w:rsidRDefault="00F42C46" w:rsidP="00407D6D">
            <w:pPr>
              <w:spacing w:line="240" w:lineRule="auto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 Какие танцы танцуют на новогоднем утреннике?                                                 С.Рахманинов. Итальянская полька.</w:t>
            </w:r>
          </w:p>
        </w:tc>
      </w:tr>
      <w:tr w:rsidR="00F42C46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EE7B43" w:rsidRDefault="00F42C46" w:rsidP="00F42C46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EE7B43" w:rsidRDefault="00F42C46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Контрольный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пройденным произведениям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42C46" w:rsidRPr="00EE7B43" w:rsidRDefault="00F42C46" w:rsidP="00F4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В.Моцарта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Л.Бетховена</w:t>
            </w:r>
          </w:p>
        </w:tc>
      </w:tr>
      <w:tr w:rsidR="00EE7B43" w:rsidRPr="00EE7B43" w:rsidTr="00407D6D">
        <w:trPr>
          <w:gridAfter w:val="1"/>
          <w:wAfter w:w="51" w:type="dxa"/>
          <w:tblHeader/>
        </w:trPr>
        <w:tc>
          <w:tcPr>
            <w:tcW w:w="10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3-я четверть</w:t>
            </w:r>
          </w:p>
        </w:tc>
      </w:tr>
      <w:tr w:rsidR="00F42C46" w:rsidRPr="00EE7B43" w:rsidTr="00F42C46">
        <w:trPr>
          <w:gridAfter w:val="1"/>
          <w:wAfter w:w="51" w:type="dxa"/>
          <w:trHeight w:val="677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EE7B43" w:rsidRDefault="00F42C46" w:rsidP="00F42C46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F42C46" w:rsidRDefault="001934A5" w:rsidP="003021DF">
            <w:pPr>
              <w:pStyle w:val="Body1"/>
              <w:spacing w:line="240" w:lineRule="auto"/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1)Традиционная народная обрядовая музыка  зимних праздников                              2)</w:t>
            </w:r>
            <w:r w:rsidR="003021DF">
              <w:rPr>
                <w:rFonts w:ascii="Times New Roman" w:hAnsi="Times New Roman" w:cs="Times New Roman"/>
                <w:lang w:val="ru-RU"/>
              </w:rPr>
              <w:t>Игровые традиционные обряды</w:t>
            </w:r>
          </w:p>
        </w:tc>
      </w:tr>
      <w:tr w:rsidR="00F42C46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EE7B43" w:rsidRDefault="00F42C46" w:rsidP="001934A5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EE7B43" w:rsidRDefault="00F42C46" w:rsidP="00F42C46">
            <w:pPr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 Новая встреча с П.И.Чайковским. Альбом «Времена года» - «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spellEnd"/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камина»</w:t>
            </w:r>
          </w:p>
          <w:p w:rsidR="00F42C46" w:rsidRPr="00EE7B43" w:rsidRDefault="00F42C46" w:rsidP="00F4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</w:rPr>
              <w:t>2)Рисуем домашний очаг. Цвет огня – это радуга красо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F42C46" w:rsidRPr="00EE7B43" w:rsidTr="00E914A8">
        <w:trPr>
          <w:gridAfter w:val="1"/>
          <w:wAfter w:w="51" w:type="dxa"/>
          <w:trHeight w:val="820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EE7B43" w:rsidRDefault="00F42C46" w:rsidP="001934A5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  19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DF" w:rsidRDefault="003021DF" w:rsidP="003021DF">
            <w:pPr>
              <w:tabs>
                <w:tab w:val="right" w:pos="46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Музыкальные инструменты </w:t>
            </w:r>
          </w:p>
          <w:p w:rsidR="003021DF" w:rsidRDefault="003021DF" w:rsidP="003021DF">
            <w:pPr>
              <w:tabs>
                <w:tab w:val="right" w:pos="46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духовые инструменты. Гобой. </w:t>
            </w:r>
          </w:p>
          <w:p w:rsidR="00F42C46" w:rsidRPr="00EE7B43" w:rsidRDefault="003021DF" w:rsidP="003021DF">
            <w:pPr>
              <w:tabs>
                <w:tab w:val="right" w:pos="46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А.Марчелло. Концерт для гобоя. 2часть</w:t>
            </w:r>
          </w:p>
        </w:tc>
      </w:tr>
      <w:tr w:rsidR="00F42C46" w:rsidRPr="00EE7B43" w:rsidTr="00E914A8">
        <w:trPr>
          <w:gridAfter w:val="1"/>
          <w:wAfter w:w="51" w:type="dxa"/>
          <w:trHeight w:val="724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EE7B43" w:rsidRDefault="00F42C46" w:rsidP="001934A5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DF" w:rsidRDefault="003021DF" w:rsidP="00407D6D">
            <w:pPr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Фортепианные альбомы Р.Шумана и П.Чайковского</w:t>
            </w:r>
          </w:p>
          <w:p w:rsidR="00F42C46" w:rsidRPr="00EE7B43" w:rsidRDefault="00F42C46" w:rsidP="00407D6D">
            <w:pPr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П.Чайковский. Марш деревянных солдатиков</w:t>
            </w:r>
          </w:p>
          <w:p w:rsidR="00F42C46" w:rsidRPr="00EE7B43" w:rsidRDefault="00F42C46" w:rsidP="003021DF">
            <w:pPr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1DF">
              <w:rPr>
                <w:rFonts w:ascii="Times New Roman" w:hAnsi="Times New Roman" w:cs="Times New Roman"/>
                <w:sz w:val="24"/>
                <w:szCs w:val="24"/>
              </w:rPr>
              <w:t>И Р.Шуман. Смелый наездник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C46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46" w:rsidRPr="00EE7B43" w:rsidRDefault="00F42C46" w:rsidP="003021D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DF" w:rsidRPr="00EE7B43" w:rsidRDefault="003021DF" w:rsidP="00193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сказки о снегурочке:                                                                                                     опера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Н.А.Р-Корсакова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«Снегурочка»: музыкальные сказочные образы</w:t>
            </w:r>
          </w:p>
        </w:tc>
      </w:tr>
      <w:tr w:rsidR="001934A5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A5" w:rsidRPr="00EE7B43" w:rsidRDefault="001934A5" w:rsidP="003021DF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A5" w:rsidRDefault="001934A5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Традиционная обрядовая музыка на масленичных гуляниях</w:t>
            </w:r>
          </w:p>
          <w:p w:rsidR="001934A5" w:rsidRPr="00EE7B43" w:rsidRDefault="001934A5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2) Масленица на картинах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Б.Кустодиева</w:t>
            </w:r>
            <w:proofErr w:type="spellEnd"/>
          </w:p>
        </w:tc>
      </w:tr>
      <w:tr w:rsidR="001934A5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A5" w:rsidRPr="00EE7B43" w:rsidRDefault="001934A5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934A5" w:rsidRPr="00EE7B43" w:rsidRDefault="001934A5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DF" w:rsidRDefault="001934A5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  <w:p w:rsidR="001934A5" w:rsidRPr="00EE7B43" w:rsidRDefault="001934A5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Изображения моря в музыке и живописи.</w:t>
            </w:r>
          </w:p>
          <w:p w:rsidR="001934A5" w:rsidRPr="00EE7B43" w:rsidRDefault="001934A5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1)Н.А.Римский 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орсаков. « Море» из симфонической поэмы «Садко»</w:t>
            </w:r>
          </w:p>
          <w:p w:rsidR="001934A5" w:rsidRPr="00EE7B43" w:rsidRDefault="001934A5" w:rsidP="001934A5">
            <w:pPr>
              <w:pStyle w:val="Body1"/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1934A5">
              <w:rPr>
                <w:rFonts w:ascii="Times New Roman" w:hAnsi="Times New Roman" w:cs="Times New Roman"/>
                <w:lang w:val="ru-RU"/>
              </w:rPr>
              <w:t>2)Море на картинах И.Айвазовского</w:t>
            </w:r>
          </w:p>
        </w:tc>
      </w:tr>
      <w:tr w:rsidR="001934A5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A5" w:rsidRPr="00EE7B43" w:rsidRDefault="001934A5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1934A5" w:rsidRPr="00EE7B43" w:rsidRDefault="001934A5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A5" w:rsidRPr="00EE7B43" w:rsidRDefault="001934A5" w:rsidP="00892C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="003021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Образы Богородицы и Мадонны (девы Марии) </w:t>
            </w:r>
            <w:r w:rsidR="00892C8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1)Псалом «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пресвятая и пречистая».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Ф.Шуберт. Аве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Мария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2) Рафаэль. Сикстинская Мадонна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усские иконы с изображением Богоматери.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92C8E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892C8E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407D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1) Образ маленькой птички жаворонок в произведениях П.И.Чайковского, М.И.Глинки и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Ариэля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Рамирес</w:t>
            </w:r>
            <w:proofErr w:type="spellEnd"/>
          </w:p>
          <w:p w:rsidR="00892C8E" w:rsidRPr="00EE7B43" w:rsidRDefault="00892C8E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2)Картины И.Левитана и В.Рылова</w:t>
            </w:r>
          </w:p>
          <w:p w:rsidR="00892C8E" w:rsidRPr="00EE7B43" w:rsidRDefault="00892C8E" w:rsidP="0089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Оживить раскраску о весне</w:t>
            </w:r>
          </w:p>
        </w:tc>
      </w:tr>
      <w:tr w:rsidR="00892C8E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892C8E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89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Контрольный опрос: викторина по пройденным произведениям за 3-ю четверть.</w:t>
            </w:r>
          </w:p>
        </w:tc>
      </w:tr>
      <w:tr w:rsidR="00EE7B43" w:rsidRPr="00EE7B43" w:rsidTr="00407D6D">
        <w:trPr>
          <w:gridAfter w:val="1"/>
          <w:wAfter w:w="51" w:type="dxa"/>
          <w:trHeight w:val="273"/>
          <w:tblHeader/>
        </w:trPr>
        <w:tc>
          <w:tcPr>
            <w:tcW w:w="10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43" w:rsidRPr="00EE7B43" w:rsidRDefault="00EE7B43" w:rsidP="00407D6D">
            <w:pPr>
              <w:spacing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4-я четверть</w:t>
            </w:r>
          </w:p>
        </w:tc>
      </w:tr>
      <w:tr w:rsidR="00892C8E" w:rsidRPr="00EE7B43" w:rsidTr="00E914A8">
        <w:trPr>
          <w:gridAfter w:val="1"/>
          <w:wAfter w:w="51" w:type="dxa"/>
          <w:trHeight w:val="928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407D6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92C8E" w:rsidRPr="00EE7B43" w:rsidRDefault="00892C8E" w:rsidP="00407D6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1)«Хрустальная» музыка</w:t>
            </w:r>
            <w:proofErr w:type="gram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программная музыка для  необычных инструментов).</w:t>
            </w:r>
          </w:p>
          <w:p w:rsidR="00892C8E" w:rsidRPr="00EE7B43" w:rsidRDefault="00892C8E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2)Декоративно-прикладное искусство.</w:t>
            </w:r>
          </w:p>
          <w:p w:rsidR="00892C8E" w:rsidRPr="00EE7B43" w:rsidRDefault="00892C8E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Форфоровые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 и фаянсовые изделия.</w:t>
            </w:r>
          </w:p>
        </w:tc>
      </w:tr>
      <w:tr w:rsidR="00892C8E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892C8E" w:rsidRPr="00EE7B43" w:rsidRDefault="00892C8E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89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Весна священная                                        Н.Рерих. Декорации к балету «Весна священная»</w:t>
            </w:r>
          </w:p>
          <w:p w:rsidR="00892C8E" w:rsidRPr="00EE7B43" w:rsidRDefault="00892C8E" w:rsidP="0089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М.Таривердиев.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Воспоминания о далёкой родине</w:t>
            </w:r>
          </w:p>
          <w:p w:rsidR="00892C8E" w:rsidRPr="00EE7B43" w:rsidRDefault="00892C8E" w:rsidP="00407D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C8E" w:rsidRPr="00EE7B43" w:rsidTr="00892C8E">
        <w:trPr>
          <w:gridAfter w:val="1"/>
          <w:wAfter w:w="51" w:type="dxa"/>
          <w:trHeight w:val="655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892C8E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33" w:rsidRPr="00EE7B43" w:rsidRDefault="00892C8E" w:rsidP="00393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C33" w:rsidRPr="00EE7B43">
              <w:rPr>
                <w:rFonts w:ascii="Times New Roman" w:hAnsi="Times New Roman" w:cs="Times New Roman"/>
                <w:sz w:val="24"/>
                <w:szCs w:val="24"/>
              </w:rPr>
              <w:t>Италия – это высшая классическая школа для художников и муз</w:t>
            </w:r>
            <w:r w:rsidR="00393C33">
              <w:rPr>
                <w:rFonts w:ascii="Times New Roman" w:hAnsi="Times New Roman" w:cs="Times New Roman"/>
                <w:sz w:val="24"/>
                <w:szCs w:val="24"/>
              </w:rPr>
              <w:t xml:space="preserve">ыкантов.                      Город </w:t>
            </w:r>
            <w:r w:rsidR="00393C33"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Венеция -  родина </w:t>
            </w:r>
            <w:proofErr w:type="spellStart"/>
            <w:r w:rsidR="00393C33" w:rsidRPr="00EE7B43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="00393C33" w:rsidRPr="00EE7B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C8E" w:rsidRPr="00EE7B43" w:rsidRDefault="00393C33" w:rsidP="00393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Времена года. Весна</w:t>
            </w:r>
          </w:p>
        </w:tc>
      </w:tr>
      <w:tr w:rsidR="00892C8E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  <w:p w:rsidR="00892C8E" w:rsidRPr="00EE7B43" w:rsidRDefault="00892C8E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33" w:rsidRPr="00EE7B43" w:rsidRDefault="00892C8E" w:rsidP="00393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C33" w:rsidRPr="00EE7B43">
              <w:rPr>
                <w:rFonts w:ascii="Times New Roman" w:hAnsi="Times New Roman" w:cs="Times New Roman"/>
                <w:sz w:val="24"/>
                <w:szCs w:val="24"/>
              </w:rPr>
              <w:t>1) Встреча со старыми знакомыми:</w:t>
            </w:r>
          </w:p>
          <w:p w:rsidR="00393C33" w:rsidRPr="00EE7B43" w:rsidRDefault="00393C33" w:rsidP="00393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И.Бах. Токката ре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инор.  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Хорал</w:t>
            </w:r>
          </w:p>
          <w:p w:rsidR="00393C33" w:rsidRPr="00EE7B43" w:rsidRDefault="00393C33" w:rsidP="00393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 Лето. Гроза</w:t>
            </w:r>
          </w:p>
          <w:p w:rsidR="00393C33" w:rsidRPr="00EE7B43" w:rsidRDefault="00393C33" w:rsidP="00393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2)Знакомство сродными  городами композиторов</w:t>
            </w:r>
          </w:p>
          <w:p w:rsidR="00892C8E" w:rsidRPr="00EE7B43" w:rsidRDefault="00892C8E" w:rsidP="0089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C8E" w:rsidRPr="00EE7B43" w:rsidTr="00E914A8">
        <w:trPr>
          <w:gridAfter w:val="1"/>
          <w:wAfter w:w="51" w:type="dxa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892C8E" w:rsidRPr="00EE7B43" w:rsidRDefault="00892C8E" w:rsidP="00407D6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623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произведений Бетховена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Элизе</w:t>
            </w:r>
            <w:proofErr w:type="spellEnd"/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3C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Соната № 14, 1часть (Лунная)</w:t>
            </w:r>
          </w:p>
          <w:p w:rsidR="00892C8E" w:rsidRPr="00EE7B43" w:rsidRDefault="00892C8E" w:rsidP="00623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C46">
              <w:rPr>
                <w:rFonts w:ascii="Times New Roman" w:hAnsi="Times New Roman" w:cs="Times New Roman"/>
                <w:sz w:val="24"/>
                <w:szCs w:val="24"/>
              </w:rPr>
              <w:t>2) Чем отличаются готические церковные соборы от православных?</w:t>
            </w:r>
          </w:p>
        </w:tc>
      </w:tr>
      <w:tr w:rsidR="00892C8E" w:rsidRPr="00EE7B43" w:rsidTr="00E914A8">
        <w:trPr>
          <w:gridAfter w:val="1"/>
          <w:wAfter w:w="51" w:type="dxa"/>
          <w:trHeight w:val="830"/>
          <w:tblHeader/>
        </w:trPr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892C8E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8E" w:rsidRPr="00EE7B43" w:rsidRDefault="00892C8E" w:rsidP="0089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 Встреча со старыми знакомыми:</w:t>
            </w:r>
          </w:p>
          <w:p w:rsidR="00892C8E" w:rsidRPr="00EE7B43" w:rsidRDefault="00892C8E" w:rsidP="00892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В.Моцарт. Фантазия для фортепиано ре минор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Колыбельная «Спи, моя радость, усни…»                                                    </w:t>
            </w:r>
          </w:p>
        </w:tc>
      </w:tr>
      <w:tr w:rsidR="00393C33" w:rsidRPr="00EE7B43" w:rsidTr="00E914A8">
        <w:tblPrEx>
          <w:tblLook w:val="0000"/>
        </w:tblPrEx>
        <w:trPr>
          <w:gridAfter w:val="1"/>
          <w:wAfter w:w="51" w:type="dxa"/>
          <w:trHeight w:val="735"/>
        </w:trPr>
        <w:tc>
          <w:tcPr>
            <w:tcW w:w="323" w:type="dxa"/>
            <w:tcBorders>
              <w:bottom w:val="single" w:sz="4" w:space="0" w:color="auto"/>
              <w:right w:val="nil"/>
            </w:tcBorders>
          </w:tcPr>
          <w:p w:rsidR="00393C33" w:rsidRPr="00EE7B43" w:rsidRDefault="00393C33" w:rsidP="00407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393C33" w:rsidRPr="00EE7B43" w:rsidRDefault="00393C3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 xml:space="preserve">   33</w:t>
            </w:r>
          </w:p>
          <w:p w:rsidR="00393C33" w:rsidRPr="00EE7B43" w:rsidRDefault="00393C3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1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393C33" w:rsidRPr="00EE7B43" w:rsidRDefault="00393C33" w:rsidP="00393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1) Встреча со старыми знакомыми:</w:t>
            </w:r>
          </w:p>
          <w:p w:rsidR="00393C33" w:rsidRPr="00EE7B43" w:rsidRDefault="00393C33" w:rsidP="00407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П.И.Чайковский. Май. Звездная ночь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2)Рисуем фонарики в саду</w:t>
            </w:r>
          </w:p>
        </w:tc>
      </w:tr>
      <w:tr w:rsidR="00393C33" w:rsidRPr="00EE7B43" w:rsidTr="00E914A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33" w:rsidRPr="00EE7B43" w:rsidRDefault="00393C33" w:rsidP="0039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4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33" w:rsidRPr="00EE7B43" w:rsidRDefault="00393C33" w:rsidP="0040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</w:tbl>
    <w:p w:rsidR="00EE7B43" w:rsidRDefault="00EE7B43" w:rsidP="00EE7B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14A8" w:rsidRPr="00EE7B43" w:rsidRDefault="00E914A8" w:rsidP="00E914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ТРЕТИЙ </w:t>
      </w:r>
      <w:r w:rsidRPr="00EE7B43">
        <w:rPr>
          <w:rFonts w:ascii="Times New Roman" w:hAnsi="Times New Roman" w:cs="Times New Roman"/>
          <w:sz w:val="24"/>
          <w:szCs w:val="24"/>
        </w:rPr>
        <w:t xml:space="preserve"> ГОД ОБУЧЕНИЯ</w:t>
      </w:r>
    </w:p>
    <w:p w:rsidR="00E914A8" w:rsidRDefault="00E914A8" w:rsidP="00E91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B43">
        <w:rPr>
          <w:rFonts w:ascii="Times New Roman" w:hAnsi="Times New Roman" w:cs="Times New Roman"/>
          <w:sz w:val="24"/>
          <w:szCs w:val="24"/>
        </w:rPr>
        <w:t xml:space="preserve">34 занятия по 0.5  часа </w:t>
      </w:r>
    </w:p>
    <w:p w:rsidR="00E914A8" w:rsidRDefault="00E914A8" w:rsidP="00E91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9"/>
        <w:gridCol w:w="8502"/>
      </w:tblGrid>
      <w:tr w:rsidR="00E914A8" w:rsidRPr="00926584" w:rsidTr="00E914A8">
        <w:trPr>
          <w:tblHeader/>
        </w:trPr>
        <w:tc>
          <w:tcPr>
            <w:tcW w:w="9571" w:type="dxa"/>
            <w:gridSpan w:val="2"/>
          </w:tcPr>
          <w:p w:rsidR="00E914A8" w:rsidRPr="00926584" w:rsidRDefault="00E914A8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</w:t>
            </w:r>
            <w:r w:rsidRPr="00926584">
              <w:rPr>
                <w:rFonts w:ascii="Times New Roman" w:hAnsi="Times New Roman" w:cs="Times New Roman"/>
                <w:b/>
                <w:sz w:val="24"/>
              </w:rPr>
              <w:t>1-я четверть</w:t>
            </w:r>
          </w:p>
        </w:tc>
      </w:tr>
      <w:tr w:rsidR="00EF4CB3" w:rsidRPr="00926584" w:rsidTr="00651251">
        <w:trPr>
          <w:tblHeader/>
        </w:trPr>
        <w:tc>
          <w:tcPr>
            <w:tcW w:w="1069" w:type="dxa"/>
          </w:tcPr>
          <w:p w:rsidR="00EF4CB3" w:rsidRDefault="00EF4CB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1</w:t>
            </w:r>
          </w:p>
          <w:p w:rsidR="00EF4CB3" w:rsidRPr="00676470" w:rsidRDefault="00EF4CB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EF4CB3" w:rsidRPr="00926584" w:rsidRDefault="00EF4CB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По</w:t>
            </w:r>
            <w:r>
              <w:rPr>
                <w:rFonts w:ascii="Times New Roman" w:hAnsi="Times New Roman" w:cs="Times New Roman"/>
                <w:sz w:val="24"/>
              </w:rPr>
              <w:t>вторение пройденного материала:</w:t>
            </w:r>
          </w:p>
          <w:p w:rsidR="00EF4CB3" w:rsidRPr="00926584" w:rsidRDefault="00EF4CB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 xml:space="preserve">произведения </w:t>
            </w:r>
            <w:r>
              <w:rPr>
                <w:rFonts w:ascii="Times New Roman" w:hAnsi="Times New Roman" w:cs="Times New Roman"/>
                <w:sz w:val="24"/>
              </w:rPr>
              <w:t>В.Моцарта и Л.Бетховена</w:t>
            </w:r>
          </w:p>
        </w:tc>
      </w:tr>
      <w:tr w:rsidR="00781625" w:rsidRPr="00926584" w:rsidTr="00651251">
        <w:trPr>
          <w:tblHeader/>
        </w:trPr>
        <w:tc>
          <w:tcPr>
            <w:tcW w:w="1069" w:type="dxa"/>
          </w:tcPr>
          <w:p w:rsidR="00781625" w:rsidRDefault="0078162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4C2EAA">
              <w:rPr>
                <w:rFonts w:ascii="Times New Roman" w:hAnsi="Times New Roman" w:cs="Times New Roman"/>
                <w:sz w:val="24"/>
              </w:rPr>
              <w:t>2</w:t>
            </w:r>
          </w:p>
          <w:p w:rsidR="00781625" w:rsidRPr="00676470" w:rsidRDefault="0078162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781625" w:rsidRPr="00926584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</w:t>
            </w:r>
            <w:r w:rsidRPr="00926584">
              <w:rPr>
                <w:rFonts w:ascii="Times New Roman" w:hAnsi="Times New Roman" w:cs="Times New Roman"/>
                <w:sz w:val="24"/>
              </w:rPr>
              <w:t>По</w:t>
            </w:r>
            <w:r>
              <w:rPr>
                <w:rFonts w:ascii="Times New Roman" w:hAnsi="Times New Roman" w:cs="Times New Roman"/>
                <w:sz w:val="24"/>
              </w:rPr>
              <w:t>вторение пройденного материала:</w:t>
            </w:r>
          </w:p>
          <w:p w:rsidR="00781625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 xml:space="preserve">произведения </w:t>
            </w:r>
            <w:r>
              <w:rPr>
                <w:rFonts w:ascii="Times New Roman" w:hAnsi="Times New Roman" w:cs="Times New Roman"/>
                <w:sz w:val="24"/>
              </w:rPr>
              <w:t xml:space="preserve">И.Баха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81625" w:rsidRPr="00926584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26584">
              <w:rPr>
                <w:rFonts w:ascii="Times New Roman" w:hAnsi="Times New Roman" w:cs="Times New Roman"/>
                <w:sz w:val="24"/>
              </w:rPr>
              <w:t>)Сколько красок у осени?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E32F00">
              <w:rPr>
                <w:rFonts w:ascii="Times New Roman" w:hAnsi="Times New Roman" w:cs="Times New Roman"/>
                <w:sz w:val="24"/>
              </w:rPr>
              <w:t>Что такое палитра?</w:t>
            </w:r>
          </w:p>
        </w:tc>
      </w:tr>
      <w:tr w:rsidR="00781625" w:rsidRPr="00926584" w:rsidTr="00651251">
        <w:trPr>
          <w:tblHeader/>
        </w:trPr>
        <w:tc>
          <w:tcPr>
            <w:tcW w:w="1069" w:type="dxa"/>
          </w:tcPr>
          <w:p w:rsidR="00781625" w:rsidRDefault="0078162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32F00">
              <w:rPr>
                <w:rFonts w:ascii="Times New Roman" w:hAnsi="Times New Roman" w:cs="Times New Roman"/>
                <w:sz w:val="24"/>
              </w:rPr>
              <w:t>3</w:t>
            </w:r>
          </w:p>
          <w:p w:rsidR="00781625" w:rsidRPr="00E32F00" w:rsidRDefault="0078162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781625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1)Средства выразительности в Осенней песне («Октябрь») П.Чайковского</w:t>
            </w:r>
          </w:p>
          <w:p w:rsidR="00781625" w:rsidRPr="00926584" w:rsidRDefault="00781625" w:rsidP="0078162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Левитановская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осень»</w:t>
            </w:r>
          </w:p>
          <w:p w:rsidR="00781625" w:rsidRPr="00926584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781625" w:rsidRPr="00926584" w:rsidTr="00651251">
        <w:trPr>
          <w:trHeight w:val="1166"/>
          <w:tblHeader/>
        </w:trPr>
        <w:tc>
          <w:tcPr>
            <w:tcW w:w="1069" w:type="dxa"/>
          </w:tcPr>
          <w:p w:rsidR="00781625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Pr="00926584">
              <w:rPr>
                <w:rFonts w:ascii="Times New Roman" w:hAnsi="Times New Roman" w:cs="Times New Roman"/>
                <w:sz w:val="24"/>
              </w:rPr>
              <w:t>4</w:t>
            </w:r>
          </w:p>
          <w:p w:rsidR="00781625" w:rsidRPr="00926584" w:rsidRDefault="0078162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781625" w:rsidRPr="00A622E1" w:rsidRDefault="00781625" w:rsidP="00E914A8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Что такое романтика? </w:t>
            </w:r>
            <w:r w:rsidRPr="00A622E1">
              <w:rPr>
                <w:rFonts w:ascii="Times New Roman" w:hAnsi="Times New Roman" w:cs="Times New Roman"/>
                <w:sz w:val="24"/>
              </w:rPr>
              <w:t xml:space="preserve"> Композиторы-романтики. </w:t>
            </w:r>
          </w:p>
          <w:p w:rsidR="00781625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1)Творческий путь Ф.Шуберта.</w:t>
            </w:r>
          </w:p>
          <w:p w:rsidR="00781625" w:rsidRPr="00926584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«Аве Мария» в вокальном исполнении и инструментальном</w:t>
            </w:r>
          </w:p>
          <w:p w:rsidR="00781625" w:rsidRPr="00926584" w:rsidRDefault="00781625" w:rsidP="0078162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 Рафаэль. Сикстинская мадонна</w:t>
            </w:r>
          </w:p>
          <w:p w:rsidR="00781625" w:rsidRPr="00926584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781625" w:rsidRPr="00926584" w:rsidTr="00651251">
        <w:trPr>
          <w:tblHeader/>
        </w:trPr>
        <w:tc>
          <w:tcPr>
            <w:tcW w:w="1069" w:type="dxa"/>
          </w:tcPr>
          <w:p w:rsidR="00781625" w:rsidRDefault="0078162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5</w:t>
            </w:r>
          </w:p>
          <w:p w:rsidR="00781625" w:rsidRPr="00926584" w:rsidRDefault="0078162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781625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Вокальное творчество Франца Шуберта. Серенада (вокальное и инструментальное исполнение)</w:t>
            </w:r>
          </w:p>
          <w:p w:rsidR="00781625" w:rsidRPr="00926584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 xml:space="preserve">2)Декоративно-прикладное искусство. </w:t>
            </w:r>
            <w:r>
              <w:rPr>
                <w:rFonts w:ascii="Times New Roman" w:hAnsi="Times New Roman" w:cs="Times New Roman"/>
                <w:sz w:val="24"/>
              </w:rPr>
              <w:t>Оформление светильников и музыкальных инструментов</w:t>
            </w:r>
          </w:p>
        </w:tc>
      </w:tr>
      <w:tr w:rsidR="00781625" w:rsidRPr="00926584" w:rsidTr="00651251">
        <w:trPr>
          <w:tblHeader/>
        </w:trPr>
        <w:tc>
          <w:tcPr>
            <w:tcW w:w="1069" w:type="dxa"/>
          </w:tcPr>
          <w:p w:rsidR="00781625" w:rsidRDefault="0078162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F7A92">
              <w:rPr>
                <w:rFonts w:ascii="Times New Roman" w:hAnsi="Times New Roman" w:cs="Times New Roman"/>
                <w:sz w:val="24"/>
              </w:rPr>
              <w:t>6</w:t>
            </w:r>
          </w:p>
          <w:p w:rsidR="00781625" w:rsidRPr="00676470" w:rsidRDefault="0078162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781625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1) Баркарола Ф.Шуберта и П.И.Чайковского </w:t>
            </w:r>
          </w:p>
          <w:p w:rsidR="00781625" w:rsidRPr="00926584" w:rsidRDefault="0078162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2) </w:t>
            </w:r>
            <w:r w:rsidR="000B5775">
              <w:rPr>
                <w:rFonts w:ascii="Times New Roman" w:hAnsi="Times New Roman" w:cs="Times New Roman"/>
                <w:sz w:val="24"/>
              </w:rPr>
              <w:t>Итальянский г</w:t>
            </w:r>
            <w:r>
              <w:rPr>
                <w:rFonts w:ascii="Times New Roman" w:hAnsi="Times New Roman" w:cs="Times New Roman"/>
                <w:sz w:val="24"/>
              </w:rPr>
              <w:t>ород Венеция</w:t>
            </w:r>
          </w:p>
        </w:tc>
      </w:tr>
      <w:tr w:rsidR="000B5775" w:rsidRPr="00926584" w:rsidTr="00651251">
        <w:trPr>
          <w:tblHeader/>
        </w:trPr>
        <w:tc>
          <w:tcPr>
            <w:tcW w:w="1069" w:type="dxa"/>
          </w:tcPr>
          <w:p w:rsidR="000B5775" w:rsidRDefault="000B577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9456B">
              <w:rPr>
                <w:rFonts w:ascii="Times New Roman" w:hAnsi="Times New Roman" w:cs="Times New Roman"/>
                <w:sz w:val="24"/>
              </w:rPr>
              <w:t>7</w:t>
            </w:r>
          </w:p>
          <w:p w:rsidR="000B5775" w:rsidRPr="00676470" w:rsidRDefault="000B577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0B5775" w:rsidRDefault="00D82BAA" w:rsidP="00E914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1)Инструментальное творчество Ф.Шуберта:                                                                            Экспромт. Соч.142;                                                                                         Музыкальный момент</w:t>
            </w:r>
          </w:p>
          <w:p w:rsidR="005E21F9" w:rsidRPr="00926584" w:rsidRDefault="005E21F9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2)Беседа о средствах выразительности в этих произведениях</w:t>
            </w:r>
          </w:p>
        </w:tc>
      </w:tr>
      <w:tr w:rsidR="000B5775" w:rsidRPr="00926584" w:rsidTr="00651251">
        <w:trPr>
          <w:tblHeader/>
        </w:trPr>
        <w:tc>
          <w:tcPr>
            <w:tcW w:w="1069" w:type="dxa"/>
          </w:tcPr>
          <w:p w:rsidR="000B5775" w:rsidRDefault="000B577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D66CDD">
              <w:rPr>
                <w:rFonts w:ascii="Times New Roman" w:hAnsi="Times New Roman" w:cs="Times New Roman"/>
                <w:sz w:val="24"/>
              </w:rPr>
              <w:t>8</w:t>
            </w:r>
          </w:p>
          <w:p w:rsidR="000B5775" w:rsidRPr="00676470" w:rsidRDefault="000B577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0B5775" w:rsidRPr="00926584" w:rsidRDefault="000B5775" w:rsidP="000B57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Контрольная работа</w:t>
            </w:r>
          </w:p>
          <w:p w:rsidR="000B5775" w:rsidRPr="00926584" w:rsidRDefault="000B5775" w:rsidP="000B57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Викторина по произведениям Ф.Шуберта</w:t>
            </w:r>
          </w:p>
        </w:tc>
      </w:tr>
      <w:tr w:rsidR="00E914A8" w:rsidRPr="00926584" w:rsidTr="00E914A8">
        <w:trPr>
          <w:tblHeader/>
        </w:trPr>
        <w:tc>
          <w:tcPr>
            <w:tcW w:w="9571" w:type="dxa"/>
            <w:gridSpan w:val="2"/>
          </w:tcPr>
          <w:p w:rsidR="00E914A8" w:rsidRPr="00926584" w:rsidRDefault="00E914A8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</w:t>
            </w:r>
            <w:r w:rsidRPr="00926584">
              <w:rPr>
                <w:rFonts w:ascii="Times New Roman" w:hAnsi="Times New Roman" w:cs="Times New Roman"/>
                <w:b/>
                <w:sz w:val="24"/>
              </w:rPr>
              <w:t>2-я четверть</w:t>
            </w:r>
          </w:p>
        </w:tc>
      </w:tr>
      <w:tr w:rsidR="005E21F9" w:rsidRPr="00926584" w:rsidTr="00651251">
        <w:trPr>
          <w:tblHeader/>
        </w:trPr>
        <w:tc>
          <w:tcPr>
            <w:tcW w:w="1069" w:type="dxa"/>
          </w:tcPr>
          <w:p w:rsidR="005E21F9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  <w:p w:rsidR="005E21F9" w:rsidRPr="00926584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5E21F9" w:rsidRPr="00F86FE8" w:rsidRDefault="005E21F9" w:rsidP="00F86FE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1)Творчество Роберта Шумана.</w:t>
            </w:r>
          </w:p>
          <w:p w:rsidR="005E21F9" w:rsidRDefault="005E21F9" w:rsidP="00E914A8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93438B">
              <w:rPr>
                <w:rFonts w:ascii="Times New Roman" w:hAnsi="Times New Roman" w:cs="Times New Roman"/>
                <w:sz w:val="24"/>
              </w:rPr>
              <w:t>«Весёлый крестьянин»</w:t>
            </w:r>
          </w:p>
          <w:p w:rsidR="005E21F9" w:rsidRPr="00926584" w:rsidRDefault="005E21F9" w:rsidP="005E21F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3438B">
              <w:rPr>
                <w:rFonts w:ascii="Times New Roman" w:hAnsi="Times New Roman" w:cs="Times New Roman"/>
                <w:sz w:val="24"/>
              </w:rPr>
              <w:t>2)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3438B">
              <w:rPr>
                <w:rFonts w:ascii="Times New Roman" w:hAnsi="Times New Roman" w:cs="Times New Roman"/>
                <w:sz w:val="24"/>
              </w:rPr>
              <w:t>Немецкая готика</w:t>
            </w:r>
          </w:p>
        </w:tc>
      </w:tr>
      <w:tr w:rsidR="005E21F9" w:rsidRPr="00926584" w:rsidTr="00651251">
        <w:trPr>
          <w:tblHeader/>
        </w:trPr>
        <w:tc>
          <w:tcPr>
            <w:tcW w:w="1069" w:type="dxa"/>
          </w:tcPr>
          <w:p w:rsidR="005E21F9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5E21F9" w:rsidRPr="00926584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5E21F9" w:rsidRDefault="005E21F9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Творчество 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</w:rPr>
              <w:t>Шумана.</w:t>
            </w:r>
          </w:p>
          <w:p w:rsidR="005E21F9" w:rsidRPr="00926584" w:rsidRDefault="00F86FE8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Определить настроения  двух пьес:</w:t>
            </w:r>
            <w:r w:rsidR="005E21F9">
              <w:rPr>
                <w:rFonts w:ascii="Times New Roman" w:hAnsi="Times New Roman" w:cs="Times New Roman"/>
                <w:sz w:val="24"/>
              </w:rPr>
              <w:t xml:space="preserve">  «Мечтая» </w:t>
            </w:r>
            <w:r>
              <w:rPr>
                <w:rFonts w:ascii="Times New Roman" w:hAnsi="Times New Roman" w:cs="Times New Roman"/>
                <w:sz w:val="24"/>
              </w:rPr>
              <w:t xml:space="preserve"> и «Много счастья» (</w:t>
            </w:r>
            <w:r w:rsidR="005E21F9">
              <w:rPr>
                <w:rFonts w:ascii="Times New Roman" w:hAnsi="Times New Roman" w:cs="Times New Roman"/>
                <w:sz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</w:rPr>
              <w:t xml:space="preserve">даже </w:t>
            </w:r>
            <w:r w:rsidR="005E21F9">
              <w:rPr>
                <w:rFonts w:ascii="Times New Roman" w:hAnsi="Times New Roman" w:cs="Times New Roman"/>
                <w:sz w:val="24"/>
              </w:rPr>
              <w:t>дать  свое название</w:t>
            </w:r>
            <w:r>
              <w:rPr>
                <w:rFonts w:ascii="Times New Roman" w:hAnsi="Times New Roman" w:cs="Times New Roman"/>
                <w:sz w:val="24"/>
              </w:rPr>
              <w:t xml:space="preserve"> этим пьесам)</w:t>
            </w:r>
          </w:p>
        </w:tc>
      </w:tr>
      <w:tr w:rsidR="005E21F9" w:rsidRPr="00926584" w:rsidTr="00651251">
        <w:trPr>
          <w:tblHeader/>
        </w:trPr>
        <w:tc>
          <w:tcPr>
            <w:tcW w:w="1069" w:type="dxa"/>
          </w:tcPr>
          <w:p w:rsidR="005E21F9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  <w:p w:rsidR="005E21F9" w:rsidRPr="00926584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5E21F9" w:rsidRDefault="005E21F9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1)Творчество 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</w:rPr>
              <w:t>Шумана.</w:t>
            </w:r>
          </w:p>
          <w:p w:rsidR="005E21F9" w:rsidRDefault="005E21F9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«Отзвуки театра</w:t>
            </w:r>
            <w:r w:rsidR="00F86FE8">
              <w:rPr>
                <w:rFonts w:ascii="Times New Roman" w:hAnsi="Times New Roman" w:cs="Times New Roman"/>
                <w:sz w:val="24"/>
              </w:rPr>
              <w:t>»</w:t>
            </w:r>
          </w:p>
          <w:p w:rsidR="005E21F9" w:rsidRPr="00926584" w:rsidRDefault="005E21F9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2)Театральные декорации и костюмы</w:t>
            </w:r>
          </w:p>
        </w:tc>
      </w:tr>
      <w:tr w:rsidR="005E21F9" w:rsidRPr="00926584" w:rsidTr="00651251">
        <w:trPr>
          <w:tblHeader/>
        </w:trPr>
        <w:tc>
          <w:tcPr>
            <w:tcW w:w="1069" w:type="dxa"/>
          </w:tcPr>
          <w:p w:rsidR="005E21F9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E21F9" w:rsidRPr="00926584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5E21F9" w:rsidRDefault="005E21F9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Творчество 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</w:rPr>
              <w:t>Шумана.</w:t>
            </w:r>
          </w:p>
          <w:p w:rsidR="005E21F9" w:rsidRPr="00926584" w:rsidRDefault="005E21F9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Средства выразител</w:t>
            </w:r>
            <w:r w:rsidR="00F86FE8">
              <w:rPr>
                <w:rFonts w:ascii="Times New Roman" w:hAnsi="Times New Roman" w:cs="Times New Roman"/>
                <w:sz w:val="24"/>
              </w:rPr>
              <w:t>ьности в произведении «Порыв». В чем отличия сходства с произведением</w:t>
            </w:r>
            <w:r>
              <w:rPr>
                <w:rFonts w:ascii="Times New Roman" w:hAnsi="Times New Roman" w:cs="Times New Roman"/>
                <w:sz w:val="24"/>
              </w:rPr>
              <w:t xml:space="preserve"> «Много счастья»?</w:t>
            </w:r>
          </w:p>
        </w:tc>
      </w:tr>
      <w:tr w:rsidR="005E21F9" w:rsidRPr="00A90220" w:rsidTr="005B15D5">
        <w:trPr>
          <w:trHeight w:val="655"/>
          <w:tblHeader/>
        </w:trPr>
        <w:tc>
          <w:tcPr>
            <w:tcW w:w="1069" w:type="dxa"/>
          </w:tcPr>
          <w:p w:rsidR="005E21F9" w:rsidRPr="00926584" w:rsidRDefault="005E21F9" w:rsidP="005B15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02" w:type="dxa"/>
          </w:tcPr>
          <w:p w:rsidR="005B15D5" w:rsidRDefault="005B15D5" w:rsidP="005B15D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Творчество 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</w:rPr>
              <w:t>Шумана.</w:t>
            </w:r>
          </w:p>
          <w:p w:rsidR="005E21F9" w:rsidRPr="00A90220" w:rsidRDefault="005B15D5" w:rsidP="005B15D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Определить настроения  двух пьес:  «Первая утрата»  и «Смелый наездник» </w:t>
            </w:r>
          </w:p>
        </w:tc>
      </w:tr>
      <w:tr w:rsidR="005E21F9" w:rsidRPr="00926584" w:rsidTr="00651251">
        <w:trPr>
          <w:tblHeader/>
        </w:trPr>
        <w:tc>
          <w:tcPr>
            <w:tcW w:w="1069" w:type="dxa"/>
          </w:tcPr>
          <w:p w:rsidR="005E21F9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AA300D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5E21F9" w:rsidRPr="00926584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5E21F9" w:rsidRDefault="005E21F9" w:rsidP="00E914A8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1)Творчество 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</w:rPr>
              <w:t>Шумана.</w:t>
            </w:r>
          </w:p>
          <w:p w:rsidR="005E21F9" w:rsidRDefault="005E21F9" w:rsidP="00E914A8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«Дед Мороз» </w:t>
            </w:r>
            <w:r w:rsidR="005B15D5">
              <w:rPr>
                <w:rFonts w:ascii="Times New Roman" w:hAnsi="Times New Roman" w:cs="Times New Roman"/>
                <w:sz w:val="24"/>
              </w:rPr>
              <w:t xml:space="preserve">в оригинальной трактовке и </w:t>
            </w:r>
            <w:r>
              <w:rPr>
                <w:rFonts w:ascii="Times New Roman" w:hAnsi="Times New Roman" w:cs="Times New Roman"/>
                <w:sz w:val="24"/>
              </w:rPr>
              <w:t>в современной обработке</w:t>
            </w:r>
          </w:p>
          <w:p w:rsidR="005E21F9" w:rsidRPr="00926584" w:rsidRDefault="005E21F9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)Изображения </w:t>
            </w:r>
            <w:r w:rsidRPr="00926584">
              <w:rPr>
                <w:rFonts w:ascii="Times New Roman" w:hAnsi="Times New Roman" w:cs="Times New Roman"/>
                <w:sz w:val="24"/>
              </w:rPr>
              <w:t>на картинах художников</w:t>
            </w:r>
            <w:r>
              <w:rPr>
                <w:rFonts w:ascii="Times New Roman" w:hAnsi="Times New Roman" w:cs="Times New Roman"/>
                <w:sz w:val="24"/>
              </w:rPr>
              <w:t xml:space="preserve"> детских зимних забав. </w:t>
            </w:r>
          </w:p>
        </w:tc>
      </w:tr>
      <w:tr w:rsidR="005E21F9" w:rsidRPr="00926584" w:rsidTr="00651251">
        <w:trPr>
          <w:tblHeader/>
        </w:trPr>
        <w:tc>
          <w:tcPr>
            <w:tcW w:w="1069" w:type="dxa"/>
          </w:tcPr>
          <w:p w:rsidR="005E21F9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:rsidR="005E21F9" w:rsidRPr="00926584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5E21F9" w:rsidRPr="00926584" w:rsidRDefault="005E21F9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1)Музыкальная викторина по п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26584">
              <w:rPr>
                <w:rFonts w:ascii="Times New Roman" w:hAnsi="Times New Roman" w:cs="Times New Roman"/>
                <w:sz w:val="24"/>
              </w:rPr>
              <w:t>ойден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926584">
              <w:rPr>
                <w:rFonts w:ascii="Times New Roman" w:hAnsi="Times New Roman" w:cs="Times New Roman"/>
                <w:sz w:val="24"/>
              </w:rPr>
              <w:t>ым произведениям Р.Шумана.</w:t>
            </w:r>
          </w:p>
          <w:p w:rsidR="005E21F9" w:rsidRPr="00926584" w:rsidRDefault="005E21F9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2)Зимние пейзажи на картинах русских художников</w:t>
            </w:r>
          </w:p>
        </w:tc>
      </w:tr>
      <w:tr w:rsidR="005E21F9" w:rsidRPr="00926584" w:rsidTr="00651251">
        <w:trPr>
          <w:tblHeader/>
        </w:trPr>
        <w:tc>
          <w:tcPr>
            <w:tcW w:w="1069" w:type="dxa"/>
          </w:tcPr>
          <w:p w:rsidR="005E21F9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5E21F9" w:rsidRPr="00926584" w:rsidRDefault="005E21F9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5E21F9" w:rsidRPr="00926584" w:rsidRDefault="005E21F9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1)П.Чайковский. Вальс снежных хлопьев.</w:t>
            </w:r>
          </w:p>
          <w:p w:rsidR="005E21F9" w:rsidRPr="00926584" w:rsidRDefault="005E21F9" w:rsidP="005E21F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0852A7">
              <w:rPr>
                <w:rFonts w:ascii="Times New Roman" w:hAnsi="Times New Roman" w:cs="Times New Roman"/>
                <w:sz w:val="24"/>
              </w:rPr>
              <w:t>2)История елочных игрушек.</w:t>
            </w:r>
          </w:p>
        </w:tc>
      </w:tr>
      <w:tr w:rsidR="00E914A8" w:rsidRPr="00926584" w:rsidTr="00E914A8">
        <w:trPr>
          <w:tblHeader/>
        </w:trPr>
        <w:tc>
          <w:tcPr>
            <w:tcW w:w="9571" w:type="dxa"/>
            <w:gridSpan w:val="2"/>
          </w:tcPr>
          <w:p w:rsidR="00E914A8" w:rsidRPr="00926584" w:rsidRDefault="00E914A8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        </w:t>
            </w:r>
            <w:r w:rsidRPr="00926584">
              <w:rPr>
                <w:rFonts w:ascii="Times New Roman" w:hAnsi="Times New Roman" w:cs="Times New Roman"/>
                <w:b/>
                <w:sz w:val="24"/>
              </w:rPr>
              <w:t>3-я четверть</w:t>
            </w:r>
          </w:p>
        </w:tc>
      </w:tr>
      <w:tr w:rsidR="005B15D5" w:rsidRPr="00926584" w:rsidTr="00651251">
        <w:trPr>
          <w:tblHeader/>
        </w:trPr>
        <w:tc>
          <w:tcPr>
            <w:tcW w:w="1069" w:type="dxa"/>
          </w:tcPr>
          <w:p w:rsidR="005B15D5" w:rsidRDefault="005B15D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5B15D5" w:rsidRPr="00926584" w:rsidRDefault="005B15D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5B15D5" w:rsidRDefault="005B15D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Альбомы для фортепиано у Р.Шумана и П.Чайковского</w:t>
            </w:r>
          </w:p>
          <w:p w:rsidR="005B15D5" w:rsidRPr="00926584" w:rsidRDefault="005B15D5" w:rsidP="005E21F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 П.Чайковский. Январь. У камина</w:t>
            </w:r>
          </w:p>
        </w:tc>
      </w:tr>
      <w:tr w:rsidR="005B15D5" w:rsidRPr="005F478E" w:rsidTr="00651251">
        <w:trPr>
          <w:tblHeader/>
        </w:trPr>
        <w:tc>
          <w:tcPr>
            <w:tcW w:w="1069" w:type="dxa"/>
          </w:tcPr>
          <w:p w:rsidR="005B15D5" w:rsidRDefault="005B15D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85ED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5B15D5" w:rsidRPr="00EF7A92" w:rsidRDefault="005B15D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5B15D5" w:rsidRDefault="005B15D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1)Творчество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Фридерика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Шопена. </w:t>
            </w:r>
          </w:p>
          <w:p w:rsidR="005B15D5" w:rsidRDefault="005B15D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Прелюдия ми минор, Вальс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диез минор</w:t>
            </w:r>
          </w:p>
          <w:p w:rsidR="005B15D5" w:rsidRPr="005F478E" w:rsidRDefault="005B15D5" w:rsidP="005E21F9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</w:rPr>
            </w:pPr>
            <w:r w:rsidRPr="00985EDF">
              <w:rPr>
                <w:rFonts w:ascii="Times New Roman" w:hAnsi="Times New Roman" w:cs="Times New Roman"/>
                <w:sz w:val="24"/>
              </w:rPr>
              <w:t xml:space="preserve">2) Керамика: </w:t>
            </w:r>
            <w:r>
              <w:rPr>
                <w:rFonts w:ascii="Times New Roman" w:hAnsi="Times New Roman" w:cs="Times New Roman"/>
                <w:sz w:val="24"/>
              </w:rPr>
              <w:t xml:space="preserve">майолика, </w:t>
            </w:r>
            <w:r w:rsidRPr="00985EDF">
              <w:rPr>
                <w:rFonts w:ascii="Times New Roman" w:hAnsi="Times New Roman" w:cs="Times New Roman"/>
                <w:sz w:val="24"/>
              </w:rPr>
              <w:t>ф</w:t>
            </w:r>
            <w:r w:rsidRPr="00926584">
              <w:rPr>
                <w:rFonts w:ascii="Times New Roman" w:hAnsi="Times New Roman" w:cs="Times New Roman"/>
                <w:sz w:val="24"/>
              </w:rPr>
              <w:t>а</w:t>
            </w:r>
            <w:r w:rsidRPr="00985EDF">
              <w:rPr>
                <w:rFonts w:ascii="Times New Roman" w:hAnsi="Times New Roman" w:cs="Times New Roman"/>
                <w:sz w:val="24"/>
              </w:rPr>
              <w:t>рфор и фаянс</w:t>
            </w:r>
          </w:p>
        </w:tc>
      </w:tr>
      <w:tr w:rsidR="005B15D5" w:rsidRPr="001B16DC" w:rsidTr="00651251">
        <w:trPr>
          <w:tblHeader/>
        </w:trPr>
        <w:tc>
          <w:tcPr>
            <w:tcW w:w="1069" w:type="dxa"/>
          </w:tcPr>
          <w:p w:rsidR="005B15D5" w:rsidRDefault="005B15D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  <w:p w:rsidR="005B15D5" w:rsidRPr="00EF7A92" w:rsidRDefault="005B15D5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5B15D5" w:rsidRDefault="005B15D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1)Творчество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Фридерика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Шопена</w:t>
            </w:r>
          </w:p>
          <w:p w:rsidR="005B15D5" w:rsidRDefault="005B15D5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Эмоциональный порыв в Этюде №12 (Революционный)</w:t>
            </w:r>
          </w:p>
          <w:p w:rsidR="005B15D5" w:rsidRPr="001B16DC" w:rsidRDefault="005B15D5" w:rsidP="005E21F9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0"/>
              <w:rPr>
                <w:i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3)Этюды  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 в живописи. </w:t>
            </w:r>
          </w:p>
        </w:tc>
      </w:tr>
      <w:tr w:rsidR="00BC4A8E" w:rsidRPr="00926584" w:rsidTr="00651251">
        <w:trPr>
          <w:tblHeader/>
        </w:trPr>
        <w:tc>
          <w:tcPr>
            <w:tcW w:w="1069" w:type="dxa"/>
          </w:tcPr>
          <w:p w:rsidR="00BC4A8E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:rsidR="00BC4A8E" w:rsidRPr="00926584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07.02</w:t>
            </w:r>
          </w:p>
        </w:tc>
        <w:tc>
          <w:tcPr>
            <w:tcW w:w="8502" w:type="dxa"/>
          </w:tcPr>
          <w:p w:rsidR="00BC4A8E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Что такое экспромт?</w:t>
            </w:r>
          </w:p>
          <w:p w:rsidR="00BC4A8E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Ф.Шопен. Фантазия экспромт для фортепиано</w:t>
            </w:r>
          </w:p>
          <w:p w:rsidR="00BC4A8E" w:rsidRPr="00926584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2)  Масленица на картинах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Б.Кустодиева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В.Сурикова</w:t>
            </w:r>
          </w:p>
        </w:tc>
      </w:tr>
      <w:tr w:rsidR="00BC4A8E" w:rsidRPr="00926584" w:rsidTr="00651251">
        <w:trPr>
          <w:tblHeader/>
        </w:trPr>
        <w:tc>
          <w:tcPr>
            <w:tcW w:w="1069" w:type="dxa"/>
          </w:tcPr>
          <w:p w:rsidR="00BC4A8E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81487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BC4A8E" w:rsidRPr="00926584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BC4A8E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1)Творчество Ф.Шопена. Соната си бемоль минор, 3ч.- Похоронный марш</w:t>
            </w:r>
          </w:p>
          <w:p w:rsidR="00BC4A8E" w:rsidRPr="00926584" w:rsidRDefault="00BC4A8E" w:rsidP="00BC4A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 Памятники Ф.Шопену</w:t>
            </w:r>
          </w:p>
          <w:p w:rsidR="00BC4A8E" w:rsidRPr="00926584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BC4A8E" w:rsidRPr="00926584" w:rsidTr="00651251">
        <w:trPr>
          <w:tblHeader/>
        </w:trPr>
        <w:tc>
          <w:tcPr>
            <w:tcW w:w="1069" w:type="dxa"/>
          </w:tcPr>
          <w:p w:rsidR="00BC4A8E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A6729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BC4A8E" w:rsidRPr="00926584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BC4A8E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</w:t>
            </w:r>
            <w:r w:rsidRPr="00926584">
              <w:rPr>
                <w:rFonts w:ascii="Times New Roman" w:hAnsi="Times New Roman" w:cs="Times New Roman"/>
                <w:sz w:val="24"/>
              </w:rPr>
              <w:t>Музыкальная вик</w:t>
            </w:r>
            <w:r>
              <w:rPr>
                <w:rFonts w:ascii="Times New Roman" w:hAnsi="Times New Roman" w:cs="Times New Roman"/>
                <w:sz w:val="24"/>
              </w:rPr>
              <w:t>торина по произведениям Ф.Шопена</w:t>
            </w:r>
          </w:p>
          <w:p w:rsidR="00BC4A8E" w:rsidRPr="00926584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</w:t>
            </w:r>
            <w:r w:rsidRPr="008C378F">
              <w:rPr>
                <w:rFonts w:ascii="Times New Roman" w:hAnsi="Times New Roman" w:cs="Times New Roman"/>
                <w:sz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</w:rPr>
              <w:t>: особенности и различия храмов разных религий</w:t>
            </w:r>
            <w:r w:rsidRPr="008C378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C4A8E" w:rsidRPr="00926584" w:rsidTr="00651251">
        <w:trPr>
          <w:tblHeader/>
        </w:trPr>
        <w:tc>
          <w:tcPr>
            <w:tcW w:w="1069" w:type="dxa"/>
          </w:tcPr>
          <w:p w:rsidR="00BC4A8E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BC4A8E" w:rsidRPr="00926584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BC4A8E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1)</w:t>
            </w:r>
            <w:r>
              <w:rPr>
                <w:rFonts w:ascii="Times New Roman" w:hAnsi="Times New Roman" w:cs="Times New Roman"/>
                <w:sz w:val="24"/>
              </w:rPr>
              <w:t xml:space="preserve"> Польский композитор - </w:t>
            </w:r>
          </w:p>
          <w:p w:rsidR="00BC4A8E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М.Огинский. Полонез «Прощание с родиной».</w:t>
            </w:r>
          </w:p>
          <w:p w:rsidR="00BC4A8E" w:rsidRPr="00926584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Полонезы в творчестве Ф.Шопена</w:t>
            </w:r>
          </w:p>
          <w:p w:rsidR="00BC4A8E" w:rsidRPr="00926584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2) Яркие краски зимних пейзажей русской живописи.</w:t>
            </w:r>
          </w:p>
        </w:tc>
      </w:tr>
      <w:tr w:rsidR="00BC4A8E" w:rsidRPr="00926584" w:rsidTr="00BC4A8E">
        <w:trPr>
          <w:trHeight w:val="875"/>
          <w:tblHeader/>
        </w:trPr>
        <w:tc>
          <w:tcPr>
            <w:tcW w:w="1069" w:type="dxa"/>
          </w:tcPr>
          <w:p w:rsidR="00BC4A8E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BC4A8E" w:rsidRPr="00926584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BC4A8E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1)Композиторы романтики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</w:rPr>
              <w:t>Ф.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Шопен, </w:t>
            </w:r>
            <w:r>
              <w:rPr>
                <w:rFonts w:ascii="Times New Roman" w:hAnsi="Times New Roman" w:cs="Times New Roman"/>
                <w:sz w:val="24"/>
              </w:rPr>
              <w:t>Ф.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Шуберт, </w:t>
            </w:r>
            <w:r>
              <w:rPr>
                <w:rFonts w:ascii="Times New Roman" w:hAnsi="Times New Roman" w:cs="Times New Roman"/>
                <w:sz w:val="24"/>
              </w:rPr>
              <w:t>Р.Шуман.</w:t>
            </w:r>
          </w:p>
          <w:p w:rsidR="00BC4A8E" w:rsidRPr="00926584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Повторение пройденных произведений</w:t>
            </w:r>
          </w:p>
          <w:p w:rsidR="00BC4A8E" w:rsidRPr="00926584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 Приметы весны - И.Левитан. Март</w:t>
            </w:r>
          </w:p>
        </w:tc>
      </w:tr>
      <w:tr w:rsidR="00BC4A8E" w:rsidRPr="00841505" w:rsidTr="00BC4A8E">
        <w:trPr>
          <w:trHeight w:val="844"/>
          <w:tblHeader/>
        </w:trPr>
        <w:tc>
          <w:tcPr>
            <w:tcW w:w="1069" w:type="dxa"/>
          </w:tcPr>
          <w:p w:rsidR="00BC4A8E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:rsidR="00BC4A8E" w:rsidRPr="00926584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BC4A8E" w:rsidRPr="00926584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1)Русские народные танцы. Русские уличные музыкальные инструменты.</w:t>
            </w:r>
          </w:p>
          <w:p w:rsidR="00BC4A8E" w:rsidRPr="00841505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2)Декоративно-прикладное искусство. Ткачество: половички – дорожки в русской избе.</w:t>
            </w:r>
          </w:p>
        </w:tc>
      </w:tr>
      <w:tr w:rsidR="00BC4A8E" w:rsidRPr="00926584" w:rsidTr="00651251">
        <w:trPr>
          <w:trHeight w:val="465"/>
          <w:tblHeader/>
        </w:trPr>
        <w:tc>
          <w:tcPr>
            <w:tcW w:w="1069" w:type="dxa"/>
          </w:tcPr>
          <w:p w:rsidR="00BC4A8E" w:rsidRPr="00EF7A92" w:rsidRDefault="00BC4A8E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F7A92">
              <w:rPr>
                <w:rFonts w:ascii="Times New Roman" w:hAnsi="Times New Roman" w:cs="Times New Roman"/>
                <w:sz w:val="24"/>
              </w:rPr>
              <w:t>26</w:t>
            </w:r>
          </w:p>
          <w:p w:rsidR="00BC4A8E" w:rsidRPr="00926584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8502" w:type="dxa"/>
          </w:tcPr>
          <w:p w:rsidR="00BC4A8E" w:rsidRPr="00E01A73" w:rsidRDefault="00BC4A8E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Драматизм песни Е.Мартынова и А.Дементьева « Лебединая верность»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2)</w:t>
            </w:r>
            <w:r w:rsidRPr="00926584">
              <w:rPr>
                <w:rFonts w:ascii="Times New Roman" w:hAnsi="Times New Roman" w:cs="Times New Roman"/>
                <w:sz w:val="24"/>
              </w:rPr>
              <w:t>Картины русских художников о весне.</w:t>
            </w:r>
            <w:r w:rsidR="00E01A73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В голубом просторе (Лебеди)</w:t>
            </w:r>
          </w:p>
        </w:tc>
      </w:tr>
      <w:tr w:rsidR="00E914A8" w:rsidTr="00E914A8">
        <w:trPr>
          <w:trHeight w:val="325"/>
          <w:tblHeader/>
        </w:trPr>
        <w:tc>
          <w:tcPr>
            <w:tcW w:w="9571" w:type="dxa"/>
            <w:gridSpan w:val="2"/>
          </w:tcPr>
          <w:p w:rsidR="00E914A8" w:rsidRDefault="00E914A8" w:rsidP="00E914A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</w:t>
            </w:r>
            <w:r w:rsidRPr="00926584">
              <w:rPr>
                <w:rFonts w:ascii="Times New Roman" w:hAnsi="Times New Roman" w:cs="Times New Roman"/>
                <w:b/>
                <w:sz w:val="24"/>
              </w:rPr>
              <w:t>4-я четверть</w:t>
            </w:r>
          </w:p>
        </w:tc>
      </w:tr>
      <w:tr w:rsidR="00E01A73" w:rsidRPr="00926584" w:rsidTr="00651251">
        <w:trPr>
          <w:tblHeader/>
        </w:trPr>
        <w:tc>
          <w:tcPr>
            <w:tcW w:w="1069" w:type="dxa"/>
          </w:tcPr>
          <w:p w:rsidR="00E01A73" w:rsidRDefault="00E01A7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E01A73" w:rsidRPr="00EF7A92" w:rsidRDefault="00E01A7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E01A73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Знакомство с творчеством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Э.Грига</w:t>
            </w:r>
          </w:p>
          <w:p w:rsidR="00E01A73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Норвежский танец №5</w:t>
            </w:r>
          </w:p>
          <w:p w:rsidR="00E01A73" w:rsidRPr="00926584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2)Ювелирное искусство К.Фаберже.</w:t>
            </w:r>
          </w:p>
        </w:tc>
      </w:tr>
      <w:tr w:rsidR="00E01A73" w:rsidRPr="00926584" w:rsidTr="00651251">
        <w:trPr>
          <w:tblHeader/>
        </w:trPr>
        <w:tc>
          <w:tcPr>
            <w:tcW w:w="1069" w:type="dxa"/>
          </w:tcPr>
          <w:p w:rsidR="00E01A73" w:rsidRDefault="00E01A7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>28</w:t>
            </w:r>
          </w:p>
          <w:p w:rsidR="00E01A73" w:rsidRPr="00EF7A92" w:rsidRDefault="00E01A7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E01A73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Знакомство с творчеством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Э.Грига.</w:t>
            </w:r>
          </w:p>
          <w:p w:rsidR="00E01A73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Утро</w:t>
            </w:r>
          </w:p>
          <w:p w:rsidR="00E01A73" w:rsidRPr="00926584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926584">
              <w:rPr>
                <w:rFonts w:ascii="Times New Roman" w:hAnsi="Times New Roman" w:cs="Times New Roman"/>
                <w:sz w:val="24"/>
              </w:rPr>
              <w:t xml:space="preserve"> 2)</w:t>
            </w:r>
            <w:r>
              <w:rPr>
                <w:rFonts w:ascii="Times New Roman" w:hAnsi="Times New Roman" w:cs="Times New Roman"/>
                <w:sz w:val="24"/>
              </w:rPr>
              <w:t>Фотоснимки скандинавской природы</w:t>
            </w:r>
          </w:p>
        </w:tc>
      </w:tr>
      <w:tr w:rsidR="00E01A73" w:rsidRPr="00926584" w:rsidTr="00E01A73">
        <w:trPr>
          <w:trHeight w:val="910"/>
          <w:tblHeader/>
        </w:trPr>
        <w:tc>
          <w:tcPr>
            <w:tcW w:w="1069" w:type="dxa"/>
          </w:tcPr>
          <w:p w:rsidR="00E01A73" w:rsidRDefault="00E01A7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737573">
              <w:rPr>
                <w:rFonts w:ascii="Times New Roman" w:hAnsi="Times New Roman" w:cs="Times New Roman"/>
                <w:sz w:val="24"/>
              </w:rPr>
              <w:t>29</w:t>
            </w:r>
          </w:p>
          <w:p w:rsidR="00E01A73" w:rsidRPr="00EF7A92" w:rsidRDefault="00E01A7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E01A73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1) Мультфильм по произведениям Э.Грига: Утро, Шествие гномов, </w:t>
            </w:r>
          </w:p>
          <w:p w:rsidR="00E01A73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В пещере горного короля. </w:t>
            </w:r>
          </w:p>
          <w:p w:rsidR="00E01A73" w:rsidRPr="00926584" w:rsidRDefault="00E01A73" w:rsidP="00C609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 Рисуем в тетради утро или рассвет</w:t>
            </w:r>
          </w:p>
        </w:tc>
      </w:tr>
      <w:tr w:rsidR="00E01A73" w:rsidRPr="00926584" w:rsidTr="00651251">
        <w:trPr>
          <w:tblHeader/>
        </w:trPr>
        <w:tc>
          <w:tcPr>
            <w:tcW w:w="1069" w:type="dxa"/>
          </w:tcPr>
          <w:p w:rsidR="00E01A73" w:rsidRDefault="00E01A7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737573">
              <w:rPr>
                <w:rFonts w:ascii="Times New Roman" w:hAnsi="Times New Roman" w:cs="Times New Roman"/>
                <w:sz w:val="24"/>
              </w:rPr>
              <w:t>30</w:t>
            </w:r>
          </w:p>
          <w:p w:rsidR="00E01A73" w:rsidRPr="00EF7A92" w:rsidRDefault="00E01A7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E01A73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E32F00">
              <w:rPr>
                <w:rFonts w:ascii="Times New Roman" w:hAnsi="Times New Roman" w:cs="Times New Roman"/>
                <w:sz w:val="24"/>
              </w:rPr>
              <w:t>1)</w:t>
            </w:r>
            <w:r>
              <w:rPr>
                <w:rFonts w:ascii="Times New Roman" w:hAnsi="Times New Roman" w:cs="Times New Roman"/>
                <w:sz w:val="24"/>
              </w:rPr>
              <w:t xml:space="preserve"> Знакомство с творчеством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Э.Грига.</w:t>
            </w:r>
          </w:p>
          <w:p w:rsidR="00E01A73" w:rsidRPr="00926584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Вечер в горах</w:t>
            </w:r>
          </w:p>
          <w:p w:rsidR="00E01A73" w:rsidRPr="00926584" w:rsidRDefault="00E01A73" w:rsidP="00C609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6D120F">
              <w:rPr>
                <w:rFonts w:ascii="Times New Roman" w:hAnsi="Times New Roman" w:cs="Times New Roman"/>
                <w:sz w:val="24"/>
              </w:rPr>
              <w:t>2)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D120F">
              <w:rPr>
                <w:rFonts w:ascii="Times New Roman" w:hAnsi="Times New Roman" w:cs="Times New Roman"/>
                <w:sz w:val="24"/>
              </w:rPr>
              <w:t>Природа в горах Норвегии</w:t>
            </w:r>
          </w:p>
        </w:tc>
      </w:tr>
      <w:tr w:rsidR="00E01A73" w:rsidRPr="00926584" w:rsidTr="00651251">
        <w:trPr>
          <w:tblHeader/>
        </w:trPr>
        <w:tc>
          <w:tcPr>
            <w:tcW w:w="1069" w:type="dxa"/>
          </w:tcPr>
          <w:p w:rsidR="00E01A73" w:rsidRDefault="00E01A7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74C60">
              <w:rPr>
                <w:rFonts w:ascii="Times New Roman" w:hAnsi="Times New Roman" w:cs="Times New Roman"/>
                <w:sz w:val="24"/>
              </w:rPr>
              <w:t>31</w:t>
            </w:r>
          </w:p>
          <w:p w:rsidR="00E01A73" w:rsidRPr="00EF7A92" w:rsidRDefault="00E01A7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E01A73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1)Знакомство с творчеством</w:t>
            </w:r>
            <w:r w:rsidRPr="0092658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Э.Грига.</w:t>
            </w:r>
          </w:p>
          <w:p w:rsidR="00E01A73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Сон</w:t>
            </w:r>
          </w:p>
          <w:p w:rsidR="00E01A73" w:rsidRPr="00926584" w:rsidRDefault="00E01A73" w:rsidP="00C609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6D120F">
              <w:rPr>
                <w:rFonts w:ascii="Times New Roman" w:hAnsi="Times New Roman" w:cs="Times New Roman"/>
                <w:sz w:val="24"/>
              </w:rPr>
              <w:t>2)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D120F">
              <w:rPr>
                <w:rFonts w:ascii="Times New Roman" w:hAnsi="Times New Roman" w:cs="Times New Roman"/>
                <w:sz w:val="24"/>
              </w:rPr>
              <w:t xml:space="preserve">Картины </w:t>
            </w:r>
            <w:proofErr w:type="spellStart"/>
            <w:r w:rsidRPr="006D120F">
              <w:rPr>
                <w:rFonts w:ascii="Times New Roman" w:hAnsi="Times New Roman" w:cs="Times New Roman"/>
                <w:sz w:val="24"/>
              </w:rPr>
              <w:t>Ж.Уолл</w:t>
            </w:r>
            <w:proofErr w:type="spellEnd"/>
          </w:p>
        </w:tc>
      </w:tr>
      <w:tr w:rsidR="00E01A73" w:rsidRPr="00926584" w:rsidTr="00651251">
        <w:trPr>
          <w:trHeight w:val="575"/>
          <w:tblHeader/>
        </w:trPr>
        <w:tc>
          <w:tcPr>
            <w:tcW w:w="1069" w:type="dxa"/>
          </w:tcPr>
          <w:p w:rsidR="00E01A73" w:rsidRPr="00EF7A92" w:rsidRDefault="00E01A73" w:rsidP="00E01A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74C6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2" w:type="dxa"/>
          </w:tcPr>
          <w:p w:rsidR="00E01A73" w:rsidRPr="00926584" w:rsidRDefault="00E01A73" w:rsidP="00E914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Знакомство с композитором С.Рахманиновым. Вокализ</w:t>
            </w:r>
          </w:p>
        </w:tc>
      </w:tr>
      <w:tr w:rsidR="00E01A73" w:rsidRPr="00926584" w:rsidTr="00651251">
        <w:trPr>
          <w:trHeight w:val="570"/>
          <w:tblHeader/>
        </w:trPr>
        <w:tc>
          <w:tcPr>
            <w:tcW w:w="1069" w:type="dxa"/>
          </w:tcPr>
          <w:p w:rsidR="00E01A73" w:rsidRDefault="00E01A7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74C60">
              <w:rPr>
                <w:rFonts w:ascii="Times New Roman" w:hAnsi="Times New Roman" w:cs="Times New Roman"/>
                <w:sz w:val="24"/>
              </w:rPr>
              <w:t>33</w:t>
            </w:r>
          </w:p>
          <w:p w:rsidR="00E01A73" w:rsidRPr="00EF7A92" w:rsidRDefault="00E01A73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8502" w:type="dxa"/>
          </w:tcPr>
          <w:p w:rsidR="00E01A73" w:rsidRPr="00926584" w:rsidRDefault="00E01A73" w:rsidP="00C609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романтизме. Повторение композиторов-романтиков</w:t>
            </w:r>
          </w:p>
        </w:tc>
      </w:tr>
      <w:tr w:rsidR="00C609AA" w:rsidRPr="00926584" w:rsidTr="00651251">
        <w:trPr>
          <w:trHeight w:val="243"/>
          <w:tblHeader/>
        </w:trPr>
        <w:tc>
          <w:tcPr>
            <w:tcW w:w="1069" w:type="dxa"/>
            <w:tcBorders>
              <w:bottom w:val="single" w:sz="4" w:space="0" w:color="auto"/>
            </w:tcBorders>
          </w:tcPr>
          <w:p w:rsidR="00C609AA" w:rsidRPr="00974C60" w:rsidRDefault="00C609AA" w:rsidP="00E91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8502" w:type="dxa"/>
            <w:tcBorders>
              <w:bottom w:val="single" w:sz="4" w:space="0" w:color="auto"/>
            </w:tcBorders>
          </w:tcPr>
          <w:p w:rsidR="00C609AA" w:rsidRPr="00E01A73" w:rsidRDefault="00E01A73" w:rsidP="00C609A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01A73">
              <w:rPr>
                <w:rFonts w:ascii="Times New Roman" w:hAnsi="Times New Roman" w:cs="Times New Roman"/>
                <w:sz w:val="24"/>
              </w:rPr>
              <w:t>Контрольный урок</w:t>
            </w:r>
          </w:p>
        </w:tc>
      </w:tr>
    </w:tbl>
    <w:p w:rsidR="00623C24" w:rsidRDefault="00623C24" w:rsidP="00EE7B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0916" w:rsidRPr="00FF0916" w:rsidRDefault="00FF0916" w:rsidP="00FF091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0916">
        <w:rPr>
          <w:rFonts w:ascii="Times New Roman" w:hAnsi="Times New Roman" w:cs="Times New Roman"/>
          <w:sz w:val="28"/>
          <w:szCs w:val="28"/>
        </w:rPr>
        <w:t>ЧЕТВЕРТЫЙ ГОД ОБУЧЕНИЯ</w:t>
      </w:r>
    </w:p>
    <w:p w:rsidR="00FF0916" w:rsidRDefault="00FF0916" w:rsidP="00FF0916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i/>
          <w:szCs w:val="20"/>
        </w:rPr>
        <w:t xml:space="preserve">       </w:t>
      </w:r>
      <w:r w:rsidRPr="00FF0916">
        <w:rPr>
          <w:rFonts w:ascii="Times New Roman" w:hAnsi="Times New Roman" w:cs="Times New Roman"/>
          <w:i/>
          <w:szCs w:val="20"/>
        </w:rPr>
        <w:t xml:space="preserve"> </w:t>
      </w:r>
      <w:r w:rsidRPr="00FF0916">
        <w:rPr>
          <w:rFonts w:ascii="Times New Roman" w:hAnsi="Times New Roman" w:cs="Times New Roman"/>
          <w:szCs w:val="20"/>
        </w:rPr>
        <w:t xml:space="preserve">34 занятия по 0.5  часа </w:t>
      </w:r>
    </w:p>
    <w:p w:rsidR="00FF0916" w:rsidRPr="00FF0916" w:rsidRDefault="00FF0916" w:rsidP="00FF0916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7"/>
        <w:gridCol w:w="8501"/>
      </w:tblGrid>
      <w:tr w:rsidR="00FF0916" w:rsidRPr="00FF0916" w:rsidTr="00FF0916">
        <w:trPr>
          <w:tblHeader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16" w:rsidRPr="00FF0916" w:rsidRDefault="00FF0916" w:rsidP="006512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1-я четверть</w:t>
            </w:r>
          </w:p>
        </w:tc>
      </w:tr>
      <w:tr w:rsidR="00FF0916" w:rsidRPr="00FF0916" w:rsidTr="00FF0916">
        <w:trPr>
          <w:trHeight w:val="949"/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16" w:rsidRPr="00FF0916" w:rsidRDefault="00FF0916" w:rsidP="00FF0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16" w:rsidRPr="00FF0916" w:rsidRDefault="00FF0916" w:rsidP="00FF0916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Повторение пройденного материала: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  <w:r w:rsidRPr="00FF0916">
              <w:rPr>
                <w:rFonts w:ascii="Times New Roman" w:hAnsi="Times New Roman" w:cs="Times New Roman"/>
              </w:rPr>
              <w:t xml:space="preserve"> 1) Ф.Шопен. Валь </w:t>
            </w:r>
            <w:proofErr w:type="gramStart"/>
            <w:r w:rsidRPr="00FF0916">
              <w:rPr>
                <w:rFonts w:ascii="Times New Roman" w:hAnsi="Times New Roman" w:cs="Times New Roman"/>
              </w:rPr>
              <w:t>до</w:t>
            </w:r>
            <w:proofErr w:type="gramEnd"/>
            <w:r w:rsidRPr="00FF0916">
              <w:rPr>
                <w:rFonts w:ascii="Times New Roman" w:hAnsi="Times New Roman" w:cs="Times New Roman"/>
              </w:rPr>
              <w:t xml:space="preserve"> диез минор;   2)Р.Шуман. Мечтая</w:t>
            </w:r>
            <w:r>
              <w:rPr>
                <w:rFonts w:ascii="Times New Roman" w:hAnsi="Times New Roman" w:cs="Times New Roman"/>
              </w:rPr>
              <w:t xml:space="preserve">;   </w:t>
            </w:r>
            <w:r w:rsidRPr="00FF0916">
              <w:rPr>
                <w:rFonts w:ascii="Times New Roman" w:hAnsi="Times New Roman" w:cs="Times New Roman"/>
              </w:rPr>
              <w:t>3)Ф.Шуберт. Аве Мария, Серенада</w:t>
            </w:r>
          </w:p>
        </w:tc>
      </w:tr>
      <w:tr w:rsidR="00651251" w:rsidRPr="00FF0916" w:rsidTr="00651251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51" w:rsidRPr="00FF0916" w:rsidRDefault="00651251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</w:t>
            </w:r>
          </w:p>
          <w:p w:rsidR="00651251" w:rsidRPr="00FF0916" w:rsidRDefault="00651251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51" w:rsidRPr="00FF0916" w:rsidRDefault="00651251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Повторение пройденного материала: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Pr="00FF0916">
              <w:rPr>
                <w:rFonts w:ascii="Times New Roman" w:hAnsi="Times New Roman" w:cs="Times New Roman"/>
              </w:rPr>
              <w:t xml:space="preserve">1) Ф.Шопен. Фантазия-экспромт, </w:t>
            </w:r>
            <w:proofErr w:type="gramStart"/>
            <w:r w:rsidRPr="00FF0916">
              <w:rPr>
                <w:rFonts w:ascii="Times New Roman" w:hAnsi="Times New Roman" w:cs="Times New Roman"/>
              </w:rPr>
              <w:t>до</w:t>
            </w:r>
            <w:proofErr w:type="gramEnd"/>
            <w:r w:rsidRPr="00FF0916">
              <w:rPr>
                <w:rFonts w:ascii="Times New Roman" w:hAnsi="Times New Roman" w:cs="Times New Roman"/>
              </w:rPr>
              <w:t xml:space="preserve"> диез минор;   </w:t>
            </w:r>
          </w:p>
          <w:p w:rsidR="00651251" w:rsidRPr="00FF0916" w:rsidRDefault="00651251" w:rsidP="006512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2)Р.Шуман. Отзвуки театра;                  3)</w:t>
            </w:r>
            <w:proofErr w:type="spellStart"/>
            <w:r w:rsidRPr="00FF0916">
              <w:rPr>
                <w:rFonts w:ascii="Times New Roman" w:hAnsi="Times New Roman" w:cs="Times New Roman"/>
              </w:rPr>
              <w:t>Ф.Шуберт</w:t>
            </w:r>
            <w:proofErr w:type="gramStart"/>
            <w:r w:rsidRPr="00FF0916">
              <w:rPr>
                <w:rFonts w:ascii="Times New Roman" w:hAnsi="Times New Roman" w:cs="Times New Roman"/>
              </w:rPr>
              <w:t>.Б</w:t>
            </w:r>
            <w:proofErr w:type="gramEnd"/>
            <w:r w:rsidRPr="00FF0916">
              <w:rPr>
                <w:rFonts w:ascii="Times New Roman" w:hAnsi="Times New Roman" w:cs="Times New Roman"/>
              </w:rPr>
              <w:t>аркарола</w:t>
            </w:r>
            <w:proofErr w:type="spellEnd"/>
          </w:p>
        </w:tc>
      </w:tr>
      <w:tr w:rsidR="00651251" w:rsidRPr="00FF0916" w:rsidTr="00651251">
        <w:trPr>
          <w:trHeight w:val="665"/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51" w:rsidRPr="00FF0916" w:rsidRDefault="00651251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51" w:rsidRPr="00FF0916" w:rsidRDefault="00651251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1)Повторение – творчество </w:t>
            </w:r>
            <w:proofErr w:type="spellStart"/>
            <w:r w:rsidRPr="00FF0916">
              <w:rPr>
                <w:rFonts w:ascii="Times New Roman" w:hAnsi="Times New Roman" w:cs="Times New Roman"/>
              </w:rPr>
              <w:t>А.Вивальди</w:t>
            </w:r>
            <w:proofErr w:type="spellEnd"/>
            <w:r w:rsidRPr="00FF0916">
              <w:rPr>
                <w:rFonts w:ascii="Times New Roman" w:hAnsi="Times New Roman" w:cs="Times New Roman"/>
              </w:rPr>
              <w:t>. Цикл «Времена года»: Лето, Осень</w:t>
            </w:r>
          </w:p>
          <w:p w:rsidR="00651251" w:rsidRPr="00FF0916" w:rsidRDefault="00651251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2) «Улицы» Венеции</w:t>
            </w:r>
          </w:p>
        </w:tc>
      </w:tr>
      <w:tr w:rsidR="00651251" w:rsidRPr="00FF0916" w:rsidTr="00651251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51" w:rsidRPr="00FF0916" w:rsidRDefault="00651251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4</w:t>
            </w:r>
          </w:p>
          <w:p w:rsidR="00651251" w:rsidRPr="00FF0916" w:rsidRDefault="00651251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51" w:rsidRPr="00FF0916" w:rsidRDefault="00651251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1)Альбомы «Времена года» у </w:t>
            </w:r>
            <w:proofErr w:type="spellStart"/>
            <w:r w:rsidRPr="00FF0916">
              <w:rPr>
                <w:rFonts w:ascii="Times New Roman" w:hAnsi="Times New Roman" w:cs="Times New Roman"/>
              </w:rPr>
              <w:t>А.Вивальди</w:t>
            </w:r>
            <w:proofErr w:type="spellEnd"/>
            <w:r w:rsidRPr="00FF0916">
              <w:rPr>
                <w:rFonts w:ascii="Times New Roman" w:hAnsi="Times New Roman" w:cs="Times New Roman"/>
              </w:rPr>
              <w:t xml:space="preserve"> и у П.Чайковского.                               П.Чайковский. Октябрь. Осенняя песня</w:t>
            </w:r>
          </w:p>
          <w:p w:rsidR="00651251" w:rsidRPr="00FF0916" w:rsidRDefault="00651251" w:rsidP="006512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2)Картины на осеннюю тему А.Алферова и И.Левитана</w:t>
            </w:r>
          </w:p>
        </w:tc>
      </w:tr>
      <w:tr w:rsidR="00651251" w:rsidRPr="00FF0916" w:rsidTr="00651251">
        <w:trPr>
          <w:trHeight w:val="774"/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51" w:rsidRPr="00FF0916" w:rsidRDefault="00651251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51" w:rsidRPr="00FF0916" w:rsidRDefault="00651251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1)Творчество П.И.Чайковского.</w:t>
            </w:r>
            <w:r w:rsidR="00567A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Первый концерт для фортепиано с оркестром</w:t>
            </w:r>
            <w:proofErr w:type="gramStart"/>
            <w:r w:rsidR="00567A60">
              <w:rPr>
                <w:rFonts w:ascii="Times New Roman" w:hAnsi="Times New Roman" w:cs="Times New Roman"/>
              </w:rPr>
              <w:t xml:space="preserve">        К</w:t>
            </w:r>
            <w:proofErr w:type="gramEnd"/>
            <w:r w:rsidR="00567A60">
              <w:rPr>
                <w:rFonts w:ascii="Times New Roman" w:hAnsi="Times New Roman" w:cs="Times New Roman"/>
              </w:rPr>
              <w:t>акие чувства вызывает это произведение?</w:t>
            </w:r>
          </w:p>
          <w:p w:rsidR="00651251" w:rsidRPr="00FF0916" w:rsidRDefault="00651251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2)Продолжаем знакомство с И.Левитаном</w:t>
            </w:r>
          </w:p>
        </w:tc>
      </w:tr>
      <w:tr w:rsidR="00651251" w:rsidRPr="00FF0916" w:rsidTr="00651251">
        <w:trPr>
          <w:trHeight w:val="1692"/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51" w:rsidRPr="00FF0916" w:rsidRDefault="00651251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51" w:rsidRPr="00FF0916" w:rsidRDefault="00651251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 Творчество П.И.Чайковского.</w:t>
            </w:r>
          </w:p>
          <w:p w:rsidR="00651251" w:rsidRPr="00FF0916" w:rsidRDefault="00651251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Детский альбом:</w:t>
            </w:r>
          </w:p>
          <w:p w:rsidR="00651251" w:rsidRPr="00FF0916" w:rsidRDefault="00651251" w:rsidP="006512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Болезнь куклы. Похороны куклы</w:t>
            </w:r>
          </w:p>
          <w:p w:rsidR="00651251" w:rsidRPr="00FF0916" w:rsidRDefault="00651251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2)Средства выразительности. Сравнить две картины: </w:t>
            </w:r>
          </w:p>
          <w:p w:rsidR="00651251" w:rsidRPr="00FF0916" w:rsidRDefault="00651251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              А.Венецианов. На пашне, </w:t>
            </w:r>
          </w:p>
          <w:p w:rsidR="00651251" w:rsidRPr="00FF0916" w:rsidRDefault="00651251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              К.Брюллов. Всадница</w:t>
            </w:r>
          </w:p>
        </w:tc>
      </w:tr>
      <w:tr w:rsidR="00567A60" w:rsidRPr="00FF0916" w:rsidTr="008F2C33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7</w:t>
            </w:r>
          </w:p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1)Балеты П.Чайковского</w:t>
            </w:r>
          </w:p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2)Картины К.Брюллова –  итальянские мотивы</w:t>
            </w:r>
          </w:p>
          <w:p w:rsidR="00567A60" w:rsidRPr="00FF0916" w:rsidRDefault="00567A60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Картины </w:t>
            </w:r>
            <w:proofErr w:type="spellStart"/>
            <w:r w:rsidRPr="00FF0916">
              <w:rPr>
                <w:rFonts w:ascii="Times New Roman" w:hAnsi="Times New Roman" w:cs="Times New Roman"/>
              </w:rPr>
              <w:t>В.Тропинина</w:t>
            </w:r>
            <w:proofErr w:type="spellEnd"/>
            <w:r w:rsidRPr="00FF0916">
              <w:rPr>
                <w:rFonts w:ascii="Times New Roman" w:hAnsi="Times New Roman" w:cs="Times New Roman"/>
              </w:rPr>
              <w:t xml:space="preserve"> – проникновение в души простого русского  люда.</w:t>
            </w:r>
          </w:p>
        </w:tc>
      </w:tr>
      <w:tr w:rsidR="00567A60" w:rsidRPr="00FF0916" w:rsidTr="00EC04D0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567A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1)Викторина по пройденным произведениям П.И.Чайковского</w:t>
            </w:r>
          </w:p>
          <w:p w:rsidR="00567A60" w:rsidRPr="00FF0916" w:rsidRDefault="00567A60" w:rsidP="00567A60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2)К.Брюллов. Последний день Помпеи</w:t>
            </w:r>
          </w:p>
        </w:tc>
      </w:tr>
      <w:tr w:rsidR="00FF0916" w:rsidRPr="00FF0916" w:rsidTr="00FF0916">
        <w:trPr>
          <w:trHeight w:val="556"/>
          <w:tblHeader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16" w:rsidRPr="00FF0916" w:rsidRDefault="00FF0916" w:rsidP="00FF09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0916">
              <w:rPr>
                <w:rFonts w:ascii="Times New Roman" w:hAnsi="Times New Roman" w:cs="Times New Roman"/>
                <w:b/>
                <w:sz w:val="24"/>
              </w:rPr>
              <w:t>2-я четверть</w:t>
            </w:r>
          </w:p>
        </w:tc>
      </w:tr>
      <w:tr w:rsidR="00567A60" w:rsidRPr="00FF0916" w:rsidTr="001D20AC">
        <w:trPr>
          <w:trHeight w:val="1626"/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9</w:t>
            </w:r>
          </w:p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1)Творчество М.П.Мусоргского.</w:t>
            </w:r>
          </w:p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Картинки с выставки:</w:t>
            </w:r>
          </w:p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   Избушка на курьих ножках</w:t>
            </w:r>
          </w:p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   Балет невылупившихся птенцов</w:t>
            </w:r>
          </w:p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   Прогулка</w:t>
            </w:r>
          </w:p>
          <w:p w:rsidR="00567A60" w:rsidRPr="00FF0916" w:rsidRDefault="00567A60" w:rsidP="006512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2)Иллюстрации к Картинкам с выставки (Видеофильм)</w:t>
            </w:r>
          </w:p>
        </w:tc>
      </w:tr>
      <w:tr w:rsidR="00567A60" w:rsidRPr="00FF0916" w:rsidTr="00715805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10</w:t>
            </w:r>
          </w:p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1)Творчество М.П.Мусоргского.</w:t>
            </w:r>
          </w:p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Картинки с выставки:</w:t>
            </w:r>
          </w:p>
          <w:p w:rsidR="00567A60" w:rsidRPr="00FF0916" w:rsidRDefault="00567A60" w:rsidP="006512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           Богатырские ворота, Гном.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  <w:r w:rsidRPr="00FF0916">
              <w:rPr>
                <w:rFonts w:ascii="Times New Roman" w:hAnsi="Times New Roman" w:cs="Times New Roman"/>
              </w:rPr>
              <w:t xml:space="preserve"> 2)Иллюстрации к Картинкам с выставки</w:t>
            </w:r>
          </w:p>
        </w:tc>
      </w:tr>
      <w:tr w:rsidR="00567A60" w:rsidRPr="00FF0916" w:rsidTr="002A68CF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11</w:t>
            </w:r>
          </w:p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1)Творчество М.П.Мусоргского.</w:t>
            </w:r>
          </w:p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«Рассвет на Москве-реке»</w:t>
            </w:r>
          </w:p>
          <w:p w:rsidR="00567A60" w:rsidRPr="00FF0916" w:rsidRDefault="00567A60" w:rsidP="006512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2)</w:t>
            </w:r>
            <w:proofErr w:type="spellStart"/>
            <w:r w:rsidRPr="00FF0916">
              <w:rPr>
                <w:rFonts w:ascii="Times New Roman" w:hAnsi="Times New Roman" w:cs="Times New Roman"/>
              </w:rPr>
              <w:t>В.Суриков</w:t>
            </w:r>
            <w:proofErr w:type="gramStart"/>
            <w:r w:rsidRPr="00FF0916">
              <w:rPr>
                <w:rFonts w:ascii="Times New Roman" w:hAnsi="Times New Roman" w:cs="Times New Roman"/>
              </w:rPr>
              <w:t>.У</w:t>
            </w:r>
            <w:proofErr w:type="gramEnd"/>
            <w:r w:rsidRPr="00FF0916">
              <w:rPr>
                <w:rFonts w:ascii="Times New Roman" w:hAnsi="Times New Roman" w:cs="Times New Roman"/>
              </w:rPr>
              <w:t>тро</w:t>
            </w:r>
            <w:proofErr w:type="spellEnd"/>
            <w:r w:rsidRPr="00FF0916">
              <w:rPr>
                <w:rFonts w:ascii="Times New Roman" w:hAnsi="Times New Roman" w:cs="Times New Roman"/>
              </w:rPr>
              <w:t xml:space="preserve"> стрелецкой казни</w:t>
            </w:r>
          </w:p>
        </w:tc>
      </w:tr>
      <w:tr w:rsidR="00567A60" w:rsidRPr="00FF0916" w:rsidTr="00076EB8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12</w:t>
            </w:r>
          </w:p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1)Средства выразительности  в музыке:</w:t>
            </w:r>
          </w:p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             Образ бабы яги в творчестве    П.Чайковского и М. Мусоргского</w:t>
            </w:r>
          </w:p>
          <w:p w:rsidR="00567A60" w:rsidRPr="00FF0916" w:rsidRDefault="00567A60" w:rsidP="006512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2) Народные промыслы – хохломская роспись</w:t>
            </w:r>
          </w:p>
        </w:tc>
      </w:tr>
      <w:tr w:rsidR="00567A60" w:rsidRPr="00FF0916" w:rsidTr="002043E7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13</w:t>
            </w:r>
          </w:p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9D2710" w:rsidP="00567A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по пройденным произведениям М.Мусоргского</w:t>
            </w:r>
          </w:p>
        </w:tc>
      </w:tr>
      <w:tr w:rsidR="00567A60" w:rsidRPr="00FF0916" w:rsidTr="00351374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14</w:t>
            </w:r>
          </w:p>
          <w:p w:rsidR="00567A60" w:rsidRPr="00FF0916" w:rsidRDefault="00567A60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60" w:rsidRPr="00FF0916" w:rsidRDefault="00567A60" w:rsidP="00567A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1) Творчество </w:t>
            </w:r>
            <w:proofErr w:type="spellStart"/>
            <w:r w:rsidRPr="00FF0916">
              <w:rPr>
                <w:rFonts w:ascii="Times New Roman" w:hAnsi="Times New Roman" w:cs="Times New Roman"/>
              </w:rPr>
              <w:t>Н.А.Р-Корсакова</w:t>
            </w:r>
            <w:proofErr w:type="spellEnd"/>
            <w:proofErr w:type="gramStart"/>
            <w:r w:rsidRPr="00FF09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Сказочные образы в музыкальных произведениях композитора</w:t>
            </w:r>
          </w:p>
          <w:p w:rsidR="00567A60" w:rsidRPr="00FF0916" w:rsidRDefault="00567A6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«Полет шмеля»</w:t>
            </w:r>
          </w:p>
          <w:p w:rsidR="00567A60" w:rsidRPr="00FF0916" w:rsidRDefault="00567A60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2) Викторина по картинам русских художников</w:t>
            </w:r>
          </w:p>
        </w:tc>
      </w:tr>
      <w:tr w:rsidR="00DA5CBF" w:rsidRPr="00FF0916" w:rsidTr="0026624D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BF" w:rsidRPr="00FF0916" w:rsidRDefault="00DA5CBF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15</w:t>
            </w:r>
          </w:p>
          <w:p w:rsidR="00DA5CBF" w:rsidRPr="00FF0916" w:rsidRDefault="00DA5CBF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BF" w:rsidRPr="00FF0916" w:rsidRDefault="00DA5CBF" w:rsidP="006512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 Контрольный опрос по пройденным композиторам и их произведениям               2) Контрольный опрос по пройденным художникам</w:t>
            </w:r>
          </w:p>
        </w:tc>
      </w:tr>
      <w:tr w:rsidR="00DA5CBF" w:rsidRPr="00FF0916" w:rsidTr="001D3B6F">
        <w:trPr>
          <w:trHeight w:val="405"/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BF" w:rsidRPr="00FF0916" w:rsidRDefault="00DA5CBF" w:rsidP="00DA5C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    16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BF" w:rsidRPr="00FF0916" w:rsidRDefault="00DA5CBF" w:rsidP="006512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лет новогодним песням: «В лесу родилась елочка», «Маленькая елочка»</w:t>
            </w:r>
          </w:p>
        </w:tc>
      </w:tr>
      <w:tr w:rsidR="00FF0916" w:rsidRPr="00FF0916" w:rsidTr="00FF0916">
        <w:trPr>
          <w:trHeight w:val="540"/>
          <w:tblHeader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16" w:rsidRPr="00FF0916" w:rsidRDefault="00FF0916" w:rsidP="006512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F0916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3-я четверть</w:t>
            </w:r>
          </w:p>
        </w:tc>
      </w:tr>
      <w:tr w:rsidR="00DA5CBF" w:rsidRPr="00FF0916" w:rsidTr="00DA5CBF">
        <w:trPr>
          <w:trHeight w:val="720"/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BF" w:rsidRPr="00FF0916" w:rsidRDefault="00DA5CBF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lastRenderedPageBreak/>
              <w:t>17</w:t>
            </w:r>
          </w:p>
          <w:p w:rsidR="00DA5CBF" w:rsidRPr="00FF0916" w:rsidRDefault="00DA5CBF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BF" w:rsidRPr="00FF0916" w:rsidRDefault="00DA5CBF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</w:t>
            </w:r>
            <w:r>
              <w:rPr>
                <w:rFonts w:ascii="Times New Roman" w:hAnsi="Times New Roman" w:cs="Times New Roman"/>
              </w:rPr>
              <w:t xml:space="preserve">Повторение. </w:t>
            </w:r>
            <w:r w:rsidRPr="00FF0916">
              <w:rPr>
                <w:rFonts w:ascii="Times New Roman" w:hAnsi="Times New Roman" w:cs="Times New Roman"/>
              </w:rPr>
              <w:t>Времена года. П.Чайковский.  Январь.- У камина</w:t>
            </w:r>
          </w:p>
          <w:p w:rsidR="00DA5CBF" w:rsidRPr="00FF0916" w:rsidRDefault="00DA5CBF" w:rsidP="00DA5C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</w:rPr>
              <w:t>Русское д</w:t>
            </w:r>
            <w:r w:rsidRPr="00FF0916">
              <w:rPr>
                <w:rFonts w:ascii="Times New Roman" w:hAnsi="Times New Roman" w:cs="Times New Roman"/>
              </w:rPr>
              <w:t>еревянное зодчество</w:t>
            </w:r>
            <w:r>
              <w:rPr>
                <w:rFonts w:ascii="Times New Roman" w:hAnsi="Times New Roman" w:cs="Times New Roman"/>
              </w:rPr>
              <w:t>. Деревянная резьба</w:t>
            </w:r>
          </w:p>
        </w:tc>
      </w:tr>
      <w:tr w:rsidR="00DA5CBF" w:rsidRPr="00FF0916" w:rsidTr="00BE177E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BF" w:rsidRPr="00FF0916" w:rsidRDefault="00DA5CBF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18</w:t>
            </w:r>
          </w:p>
          <w:p w:rsidR="00DA5CBF" w:rsidRPr="00FF0916" w:rsidRDefault="00DA5CBF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BF" w:rsidRPr="00FF0916" w:rsidRDefault="00DA5CBF" w:rsidP="00DA5C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</w:t>
            </w:r>
            <w:proofErr w:type="spellStart"/>
            <w:r w:rsidRPr="00FF0916">
              <w:rPr>
                <w:rFonts w:ascii="Times New Roman" w:hAnsi="Times New Roman" w:cs="Times New Roman"/>
              </w:rPr>
              <w:t>Н.Р-Корсаков</w:t>
            </w:r>
            <w:proofErr w:type="spellEnd"/>
            <w:r w:rsidRPr="00FF0916">
              <w:rPr>
                <w:rFonts w:ascii="Times New Roman" w:hAnsi="Times New Roman" w:cs="Times New Roman"/>
              </w:rPr>
              <w:t>. Опера «Снегурочка</w:t>
            </w:r>
            <w:r>
              <w:rPr>
                <w:rFonts w:ascii="Times New Roman" w:hAnsi="Times New Roman" w:cs="Times New Roman"/>
              </w:rPr>
              <w:t xml:space="preserve">». Шествие царя Берендея. </w:t>
            </w:r>
            <w:r w:rsidRPr="00FF0916">
              <w:rPr>
                <w:rFonts w:ascii="Times New Roman" w:hAnsi="Times New Roman" w:cs="Times New Roman"/>
              </w:rPr>
              <w:t xml:space="preserve">                                  </w:t>
            </w:r>
            <w:r w:rsidR="00623C24">
              <w:rPr>
                <w:rFonts w:ascii="Times New Roman" w:hAnsi="Times New Roman" w:cs="Times New Roman"/>
              </w:rPr>
              <w:t xml:space="preserve">     </w:t>
            </w:r>
            <w:r w:rsidRPr="00FF0916">
              <w:rPr>
                <w:rFonts w:ascii="Times New Roman" w:hAnsi="Times New Roman" w:cs="Times New Roman"/>
              </w:rPr>
              <w:t>2)</w:t>
            </w:r>
            <w:r w:rsidR="00623C24">
              <w:rPr>
                <w:rFonts w:ascii="Times New Roman" w:hAnsi="Times New Roman" w:cs="Times New Roman"/>
              </w:rPr>
              <w:t>Декорации к опере «Снегурочка»</w:t>
            </w:r>
          </w:p>
        </w:tc>
      </w:tr>
      <w:tr w:rsidR="00623C24" w:rsidRPr="00FF0916" w:rsidTr="007D1877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24" w:rsidRPr="00FF0916" w:rsidRDefault="00623C24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    19     </w:t>
            </w:r>
          </w:p>
          <w:p w:rsidR="00623C24" w:rsidRPr="00FF0916" w:rsidRDefault="00623C24" w:rsidP="00651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24" w:rsidRDefault="00623C24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</w:t>
            </w:r>
            <w:r>
              <w:rPr>
                <w:rFonts w:ascii="Times New Roman" w:hAnsi="Times New Roman" w:cs="Times New Roman"/>
              </w:rPr>
              <w:t xml:space="preserve">Творчество </w:t>
            </w:r>
            <w:proofErr w:type="spellStart"/>
            <w:r w:rsidRPr="00FF0916">
              <w:rPr>
                <w:rFonts w:ascii="Times New Roman" w:hAnsi="Times New Roman" w:cs="Times New Roman"/>
              </w:rPr>
              <w:t>Н.Р-Корсаков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r w:rsidRPr="00FF0916">
              <w:rPr>
                <w:rFonts w:ascii="Times New Roman" w:hAnsi="Times New Roman" w:cs="Times New Roman"/>
              </w:rPr>
              <w:t xml:space="preserve">. Опера «Снегурочка». Каватина «Полна чудес могучая природа»  </w:t>
            </w:r>
          </w:p>
          <w:p w:rsidR="00623C24" w:rsidRPr="00FF0916" w:rsidRDefault="00623C24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2)М.Врубель. Пан</w:t>
            </w:r>
            <w:r w:rsidRPr="00FF0916">
              <w:rPr>
                <w:rFonts w:ascii="Times New Roman" w:hAnsi="Times New Roman" w:cs="Times New Roman"/>
              </w:rPr>
              <w:t xml:space="preserve">                                </w:t>
            </w:r>
          </w:p>
        </w:tc>
      </w:tr>
      <w:tr w:rsidR="00623C24" w:rsidRPr="00FF0916" w:rsidTr="00DF6EBA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24" w:rsidRPr="00FF0916" w:rsidRDefault="00623C24" w:rsidP="00623C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24" w:rsidRDefault="00623C24" w:rsidP="00DA5CBF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</w:t>
            </w:r>
            <w:proofErr w:type="spellStart"/>
            <w:r w:rsidRPr="00FF0916">
              <w:rPr>
                <w:rFonts w:ascii="Times New Roman" w:hAnsi="Times New Roman" w:cs="Times New Roman"/>
              </w:rPr>
              <w:t>Н.Р-Корсаков</w:t>
            </w:r>
            <w:proofErr w:type="spellEnd"/>
            <w:r w:rsidRPr="00FF0916">
              <w:rPr>
                <w:rFonts w:ascii="Times New Roman" w:hAnsi="Times New Roman" w:cs="Times New Roman"/>
              </w:rPr>
              <w:t xml:space="preserve">. «Прощай, масленица» из оперы «Снегурочка», </w:t>
            </w:r>
          </w:p>
          <w:p w:rsidR="00623C24" w:rsidRPr="00FF0916" w:rsidRDefault="00623C24" w:rsidP="00623C24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2)Русские художники. Б.Кустодиев. </w:t>
            </w:r>
            <w:proofErr w:type="spellStart"/>
            <w:r w:rsidRPr="00FF0916">
              <w:rPr>
                <w:rFonts w:ascii="Times New Roman" w:hAnsi="Times New Roman" w:cs="Times New Roman"/>
              </w:rPr>
              <w:t>Масленница</w:t>
            </w:r>
            <w:proofErr w:type="spellEnd"/>
          </w:p>
        </w:tc>
      </w:tr>
      <w:tr w:rsidR="00623C24" w:rsidRPr="00FF0916" w:rsidTr="00B857A9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C24" w:rsidRPr="00FF0916" w:rsidRDefault="00623C24" w:rsidP="009D27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10" w:rsidRPr="009D2710" w:rsidRDefault="00623C24" w:rsidP="009D2710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</w:t>
            </w:r>
            <w:r w:rsidR="009D2710">
              <w:rPr>
                <w:rFonts w:ascii="Times New Roman" w:hAnsi="Times New Roman" w:cs="Times New Roman"/>
              </w:rPr>
              <w:t>Викторина по произведениям Н..Римского-Корсакова</w:t>
            </w:r>
          </w:p>
          <w:p w:rsidR="009D2710" w:rsidRPr="009D2710" w:rsidRDefault="009D2710" w:rsidP="009D271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D2710" w:rsidRPr="00FF0916" w:rsidTr="00034A5C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10" w:rsidRPr="00FF0916" w:rsidRDefault="009D2710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22</w:t>
            </w:r>
          </w:p>
          <w:p w:rsidR="009D2710" w:rsidRPr="00FF0916" w:rsidRDefault="009D2710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10" w:rsidRPr="00FF0916" w:rsidRDefault="009D2710" w:rsidP="00651251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1)Знакомство с творчеством С.В.Рахманинова</w:t>
            </w:r>
          </w:p>
          <w:p w:rsidR="009D2710" w:rsidRPr="00FF0916" w:rsidRDefault="009D2710" w:rsidP="009D27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Элегия.</w:t>
            </w:r>
          </w:p>
          <w:p w:rsidR="009D2710" w:rsidRPr="00FF0916" w:rsidRDefault="009D2710" w:rsidP="009D2710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3) Картины русских художников с зимними пейзажами. Каким цвет</w:t>
            </w:r>
            <w:r>
              <w:rPr>
                <w:rFonts w:ascii="Times New Roman" w:hAnsi="Times New Roman" w:cs="Times New Roman"/>
              </w:rPr>
              <w:t>о</w:t>
            </w:r>
            <w:r w:rsidRPr="00FF0916">
              <w:rPr>
                <w:rFonts w:ascii="Times New Roman" w:hAnsi="Times New Roman" w:cs="Times New Roman"/>
              </w:rPr>
              <w:t>м снег?</w:t>
            </w:r>
          </w:p>
        </w:tc>
      </w:tr>
      <w:tr w:rsidR="009D2710" w:rsidRPr="00FF0916" w:rsidTr="009B11FF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10" w:rsidRPr="00FF0916" w:rsidRDefault="009D2710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23</w:t>
            </w:r>
          </w:p>
          <w:p w:rsidR="009D2710" w:rsidRPr="00FF0916" w:rsidRDefault="009D2710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10" w:rsidRPr="00FF0916" w:rsidRDefault="009D2710" w:rsidP="009D2710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1)Знакомство с творчеством С.В.Рахманинова</w:t>
            </w:r>
          </w:p>
          <w:p w:rsidR="009D2710" w:rsidRDefault="009D2710" w:rsidP="009D2710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Второй концерт для фортепиано с оркестром</w:t>
            </w:r>
          </w:p>
          <w:p w:rsidR="009D2710" w:rsidRPr="00FF0916" w:rsidRDefault="009D2710" w:rsidP="009D27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2)Картины русского художника И.Шишкина</w:t>
            </w:r>
          </w:p>
          <w:p w:rsidR="009D2710" w:rsidRPr="00FF0916" w:rsidRDefault="009D2710" w:rsidP="00FF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21F72" w:rsidRPr="00FF0916" w:rsidTr="00393A40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72" w:rsidRPr="00FF0916" w:rsidRDefault="00021F72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24</w:t>
            </w:r>
          </w:p>
          <w:p w:rsidR="00021F72" w:rsidRPr="00FF0916" w:rsidRDefault="00021F72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72" w:rsidRDefault="00021F72" w:rsidP="006512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1)Русское народное музыкальное творчество. Народные праздники, посвященные встрече весны</w:t>
            </w:r>
          </w:p>
          <w:p w:rsidR="00021F72" w:rsidRPr="00FF0916" w:rsidRDefault="00021F72" w:rsidP="00021F72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</w:rPr>
              <w:t>Картины русских художников, посвященных весне</w:t>
            </w:r>
          </w:p>
        </w:tc>
      </w:tr>
      <w:tr w:rsidR="00021F72" w:rsidRPr="00FF0916" w:rsidTr="005846C5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72" w:rsidRPr="00FF0916" w:rsidRDefault="00021F72" w:rsidP="00021F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72" w:rsidRPr="00FF0916" w:rsidRDefault="00021F72" w:rsidP="00021F72">
            <w:pPr>
              <w:rPr>
                <w:rFonts w:ascii="Times New Roman" w:hAnsi="Times New Roman" w:cs="Times New Roman"/>
              </w:rPr>
            </w:pPr>
          </w:p>
        </w:tc>
      </w:tr>
      <w:tr w:rsidR="00021F72" w:rsidRPr="00FF0916" w:rsidTr="00BD7061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72" w:rsidRPr="00FF0916" w:rsidRDefault="00021F72" w:rsidP="00021F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72" w:rsidRPr="00FF0916" w:rsidRDefault="00021F72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Контрольный опрос. </w:t>
            </w:r>
            <w:r w:rsidRPr="00FF0916">
              <w:rPr>
                <w:rFonts w:ascii="Times New Roman" w:hAnsi="Times New Roman" w:cs="Times New Roman"/>
              </w:rPr>
              <w:t>Вспоминаем русских и зарубежных композиторов</w:t>
            </w:r>
          </w:p>
        </w:tc>
      </w:tr>
      <w:tr w:rsidR="00FF0916" w:rsidRPr="00FF0916" w:rsidTr="00FF0916">
        <w:trPr>
          <w:tblHeader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16" w:rsidRPr="00FF0916" w:rsidRDefault="00FF0916" w:rsidP="006512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F0916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4-я четверть</w:t>
            </w:r>
          </w:p>
        </w:tc>
      </w:tr>
      <w:tr w:rsidR="002D5CBE" w:rsidRPr="00FF0916" w:rsidTr="00BF3ACE">
        <w:trPr>
          <w:trHeight w:val="931"/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BE" w:rsidRPr="00FF0916" w:rsidRDefault="002D5CBE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BE" w:rsidRPr="00FF0916" w:rsidRDefault="002D5CBE" w:rsidP="002D5CB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FF0916">
              <w:rPr>
                <w:rFonts w:ascii="Times New Roman" w:hAnsi="Times New Roman" w:cs="Times New Roman"/>
              </w:rPr>
              <w:t>М.И.Глинка – основоположник русской национальной музыки.</w:t>
            </w:r>
          </w:p>
          <w:p w:rsidR="002D5CBE" w:rsidRPr="00FF0916" w:rsidRDefault="002D5CBE" w:rsidP="002D5C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 «Руслан и Людмила»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FF0916">
              <w:rPr>
                <w:rFonts w:ascii="Times New Roman" w:hAnsi="Times New Roman" w:cs="Times New Roman"/>
              </w:rPr>
              <w:t xml:space="preserve"> Марш </w:t>
            </w:r>
            <w:proofErr w:type="spellStart"/>
            <w:r w:rsidRPr="00FF0916">
              <w:rPr>
                <w:rFonts w:ascii="Times New Roman" w:hAnsi="Times New Roman" w:cs="Times New Roman"/>
              </w:rPr>
              <w:t>Черномора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                        2</w:t>
            </w:r>
            <w:r w:rsidRPr="00FF091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Современник</w:t>
            </w:r>
            <w:r w:rsidRPr="00FF0916">
              <w:rPr>
                <w:rFonts w:ascii="Times New Roman" w:hAnsi="Times New Roman" w:cs="Times New Roman"/>
              </w:rPr>
              <w:t xml:space="preserve"> М.И.Глинки</w:t>
            </w:r>
            <w:r>
              <w:rPr>
                <w:rFonts w:ascii="Times New Roman" w:hAnsi="Times New Roman" w:cs="Times New Roman"/>
              </w:rPr>
              <w:t xml:space="preserve">  - художник </w:t>
            </w:r>
            <w:proofErr w:type="spellStart"/>
            <w:r>
              <w:rPr>
                <w:rFonts w:ascii="Times New Roman" w:hAnsi="Times New Roman" w:cs="Times New Roman"/>
              </w:rPr>
              <w:t>В.Тропини</w:t>
            </w:r>
            <w:r w:rsidR="00BF3ACE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</w:tr>
      <w:tr w:rsidR="002D5CBE" w:rsidRPr="00FF0916" w:rsidTr="002D5CBE">
        <w:trPr>
          <w:trHeight w:val="982"/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BE" w:rsidRPr="00FF0916" w:rsidRDefault="002D5CBE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2D5CBE" w:rsidRDefault="002D5CBE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BE" w:rsidRPr="00FF0916" w:rsidRDefault="002D5CBE" w:rsidP="006512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FF0916">
              <w:rPr>
                <w:rFonts w:ascii="Times New Roman" w:hAnsi="Times New Roman" w:cs="Times New Roman"/>
              </w:rPr>
              <w:t xml:space="preserve">Образ маленькой птички жаворонок в произведениях П.И.Чайковского, М.И.Глинки и </w:t>
            </w:r>
            <w:proofErr w:type="spellStart"/>
            <w:r w:rsidRPr="00FF0916">
              <w:rPr>
                <w:rFonts w:ascii="Times New Roman" w:hAnsi="Times New Roman" w:cs="Times New Roman"/>
              </w:rPr>
              <w:t>Ариэля</w:t>
            </w:r>
            <w:proofErr w:type="spellEnd"/>
            <w:r w:rsidRPr="00FF09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0916">
              <w:rPr>
                <w:rFonts w:ascii="Times New Roman" w:hAnsi="Times New Roman" w:cs="Times New Roman"/>
              </w:rPr>
              <w:t>Рамирес</w:t>
            </w:r>
            <w:proofErr w:type="spellEnd"/>
          </w:p>
          <w:p w:rsidR="002D5CBE" w:rsidRPr="00FF0916" w:rsidRDefault="002D5CBE" w:rsidP="002D5CBE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2) Портреты А.С.Пушкина на картинах </w:t>
            </w:r>
            <w:proofErr w:type="spellStart"/>
            <w:r w:rsidRPr="00FF0916">
              <w:rPr>
                <w:rFonts w:ascii="Times New Roman" w:hAnsi="Times New Roman" w:cs="Times New Roman"/>
              </w:rPr>
              <w:t>В.Тропининв</w:t>
            </w:r>
            <w:proofErr w:type="spellEnd"/>
            <w:r w:rsidRPr="00FF0916">
              <w:rPr>
                <w:rFonts w:ascii="Times New Roman" w:hAnsi="Times New Roman" w:cs="Times New Roman"/>
              </w:rPr>
              <w:t xml:space="preserve"> и О.Кипренского</w:t>
            </w:r>
          </w:p>
        </w:tc>
      </w:tr>
      <w:tr w:rsidR="00BF3ACE" w:rsidRPr="00FF0916" w:rsidTr="001F0867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E" w:rsidRPr="00FF0916" w:rsidRDefault="00BF3ACE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BF3ACE" w:rsidRPr="00FF0916" w:rsidRDefault="00BF3ACE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E" w:rsidRPr="00FF0916" w:rsidRDefault="00BF3ACE" w:rsidP="002D5CBE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1)М.И.Глинка. Драматические настроения в ноктюрне «Разлука».</w:t>
            </w:r>
          </w:p>
          <w:p w:rsidR="00BF3ACE" w:rsidRPr="00FF0916" w:rsidRDefault="00BF3ACE" w:rsidP="002D5C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F091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Современник</w:t>
            </w:r>
            <w:r w:rsidRPr="00FF0916">
              <w:rPr>
                <w:rFonts w:ascii="Times New Roman" w:hAnsi="Times New Roman" w:cs="Times New Roman"/>
              </w:rPr>
              <w:t xml:space="preserve"> М.И.Глинки</w:t>
            </w:r>
            <w:r>
              <w:rPr>
                <w:rFonts w:ascii="Times New Roman" w:hAnsi="Times New Roman" w:cs="Times New Roman"/>
              </w:rPr>
              <w:t xml:space="preserve">  - художник </w:t>
            </w:r>
            <w:r w:rsidRPr="00FF0916">
              <w:rPr>
                <w:rFonts w:ascii="Times New Roman" w:hAnsi="Times New Roman" w:cs="Times New Roman"/>
              </w:rPr>
              <w:t>К.Брюллов. Последний день Помпеи</w:t>
            </w:r>
          </w:p>
          <w:p w:rsidR="00BF3ACE" w:rsidRPr="00FF0916" w:rsidRDefault="00BF3ACE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F3ACE" w:rsidRPr="00FF0916" w:rsidTr="00CF73E2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E" w:rsidRPr="00FF0916" w:rsidRDefault="00BF3ACE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BF3ACE" w:rsidRPr="00FF0916" w:rsidRDefault="00BF3ACE" w:rsidP="006512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E" w:rsidRPr="00FF0916" w:rsidRDefault="00BF3ACE" w:rsidP="00BF3A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Творчество М.Глинки.                                                                                                                               С</w:t>
            </w:r>
            <w:r w:rsidRPr="00FF0916">
              <w:rPr>
                <w:rFonts w:ascii="Times New Roman" w:hAnsi="Times New Roman" w:cs="Times New Roman"/>
              </w:rPr>
              <w:t>имфоническая фантазия «Камаринская»</w:t>
            </w:r>
            <w:r>
              <w:rPr>
                <w:rFonts w:ascii="Times New Roman" w:hAnsi="Times New Roman" w:cs="Times New Roman"/>
              </w:rPr>
              <w:t xml:space="preserve"> и русская плясовая на балалайке «Камаринская»</w:t>
            </w:r>
          </w:p>
          <w:p w:rsidR="00BF3ACE" w:rsidRPr="00FF0916" w:rsidRDefault="00BF3ACE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2)Пасхальные яйца – традиционная роспись и изготовление сувениров «Пасхальное яйцо»</w:t>
            </w:r>
          </w:p>
        </w:tc>
      </w:tr>
      <w:tr w:rsidR="00BF3ACE" w:rsidRPr="00FF0916" w:rsidTr="005555E4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E" w:rsidRPr="00FF0916" w:rsidRDefault="00BF3ACE" w:rsidP="00BF3A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E" w:rsidRPr="00FF0916" w:rsidRDefault="00BF3ACE" w:rsidP="00021F72">
            <w:pPr>
              <w:spacing w:after="0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</w:rPr>
              <w:t>Из творчества П.И.Чайковского</w:t>
            </w:r>
            <w:r w:rsidRPr="00FF0916">
              <w:rPr>
                <w:rFonts w:ascii="Times New Roman" w:hAnsi="Times New Roman" w:cs="Times New Roman"/>
              </w:rPr>
              <w:t>. Апрель. Подснежник</w:t>
            </w:r>
          </w:p>
          <w:p w:rsidR="00BF3ACE" w:rsidRPr="00FF0916" w:rsidRDefault="00BF3ACE" w:rsidP="006512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2)Русские народные промыслы. Палех</w:t>
            </w:r>
          </w:p>
        </w:tc>
      </w:tr>
      <w:tr w:rsidR="00BF3ACE" w:rsidRPr="00FF0916" w:rsidTr="00CD43BD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E" w:rsidRPr="00FF0916" w:rsidRDefault="00BF3ACE" w:rsidP="00AE03F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E" w:rsidRPr="00AE03F6" w:rsidRDefault="00AE03F6" w:rsidP="00AE03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3F6">
              <w:rPr>
                <w:rFonts w:ascii="Times New Roman" w:hAnsi="Times New Roman" w:cs="Times New Roman"/>
              </w:rPr>
              <w:t>1)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F3ACE" w:rsidRPr="00AE03F6">
              <w:rPr>
                <w:rFonts w:ascii="Times New Roman" w:hAnsi="Times New Roman" w:cs="Times New Roman"/>
              </w:rPr>
              <w:t>Русские народные плясовые песни, весенние хороводы.</w:t>
            </w:r>
          </w:p>
          <w:p w:rsidR="00AE03F6" w:rsidRPr="00AE03F6" w:rsidRDefault="00AE03F6" w:rsidP="00AE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F6">
              <w:rPr>
                <w:rFonts w:ascii="Times New Roman" w:hAnsi="Times New Roman" w:cs="Times New Roman"/>
                <w:sz w:val="24"/>
                <w:szCs w:val="24"/>
              </w:rPr>
              <w:t xml:space="preserve">2)Русские народные промыслы. </w:t>
            </w:r>
            <w:proofErr w:type="spellStart"/>
            <w:r w:rsidRPr="00AE03F6">
              <w:rPr>
                <w:rFonts w:ascii="Times New Roman" w:hAnsi="Times New Roman" w:cs="Times New Roman"/>
                <w:sz w:val="24"/>
                <w:szCs w:val="24"/>
              </w:rPr>
              <w:t>Жостовские</w:t>
            </w:r>
            <w:proofErr w:type="spellEnd"/>
            <w:r w:rsidRPr="00AE03F6">
              <w:rPr>
                <w:rFonts w:ascii="Times New Roman" w:hAnsi="Times New Roman" w:cs="Times New Roman"/>
                <w:sz w:val="24"/>
                <w:szCs w:val="24"/>
              </w:rPr>
              <w:t xml:space="preserve"> подносы. Посадские платки</w:t>
            </w:r>
          </w:p>
        </w:tc>
      </w:tr>
      <w:tr w:rsidR="00AE03F6" w:rsidRPr="00FF0916" w:rsidTr="00AE03F6">
        <w:trPr>
          <w:trHeight w:val="611"/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F6" w:rsidRPr="00FF0916" w:rsidRDefault="00AE03F6" w:rsidP="00AE03F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F6" w:rsidRPr="00FF0916" w:rsidRDefault="00AE03F6" w:rsidP="00AE03F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Обзор-повторение по пройденному материалу.                                                                              </w:t>
            </w:r>
            <w:r w:rsidRPr="00FF0916">
              <w:rPr>
                <w:rFonts w:ascii="Times New Roman" w:hAnsi="Times New Roman" w:cs="Times New Roman"/>
              </w:rPr>
              <w:t>Викторина по музыкальным произведениям пройденных композиторов.</w:t>
            </w:r>
          </w:p>
        </w:tc>
      </w:tr>
      <w:tr w:rsidR="00AE03F6" w:rsidRPr="00FF0916" w:rsidTr="00D8789E">
        <w:trPr>
          <w:tblHeader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F6" w:rsidRPr="00FF0916" w:rsidRDefault="00AE03F6" w:rsidP="00AE03F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F6" w:rsidRPr="00FF0916" w:rsidRDefault="00AE03F6" w:rsidP="006512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0916">
              <w:rPr>
                <w:rFonts w:ascii="Times New Roman" w:hAnsi="Times New Roman" w:cs="Times New Roman"/>
              </w:rPr>
              <w:t>Показ видеоматериалов по пройденным темам</w:t>
            </w:r>
          </w:p>
        </w:tc>
      </w:tr>
    </w:tbl>
    <w:p w:rsidR="00FF0916" w:rsidRPr="00FF0916" w:rsidRDefault="00FF0916" w:rsidP="00FF0916">
      <w:pPr>
        <w:rPr>
          <w:rFonts w:ascii="Times New Roman" w:hAnsi="Times New Roman" w:cs="Times New Roman"/>
        </w:rPr>
      </w:pPr>
    </w:p>
    <w:p w:rsidR="00FF0916" w:rsidRPr="00EE7B43" w:rsidRDefault="00FF0916" w:rsidP="00EE7B4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F0916" w:rsidRPr="00EE7B43" w:rsidSect="00407D6D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B20FB4" w:rsidRPr="00AE03F6" w:rsidRDefault="00B20FB4" w:rsidP="00AE03F6">
      <w:pPr>
        <w:pStyle w:val="11"/>
        <w:tabs>
          <w:tab w:val="center" w:pos="5587"/>
        </w:tabs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20FB4" w:rsidRPr="006A6884" w:rsidRDefault="00B20FB4" w:rsidP="00AE03F6">
      <w:pPr>
        <w:pStyle w:val="11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ТРЕБОВАНИЯ К УРОВНЮ ПОДГОТОВКИ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Раздел содержит перечень знаний умений и навыков, приобретение которых обеспечивает программа  «Слушание музыки»:</w:t>
      </w:r>
    </w:p>
    <w:p w:rsidR="00B20FB4" w:rsidRPr="00F24622" w:rsidRDefault="00B20FB4" w:rsidP="00B20FB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4622">
        <w:rPr>
          <w:rFonts w:ascii="Times New Roman" w:eastAsia="Times New Roman" w:hAnsi="Times New Roman" w:cs="Times New Roman"/>
          <w:sz w:val="28"/>
          <w:szCs w:val="28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B20FB4" w:rsidRPr="00F24622" w:rsidRDefault="00B20FB4" w:rsidP="00B20FB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4622">
        <w:rPr>
          <w:rFonts w:ascii="Times New Roman" w:eastAsia="Times New Roman" w:hAnsi="Times New Roman" w:cs="Times New Roman"/>
          <w:sz w:val="28"/>
          <w:szCs w:val="28"/>
        </w:rPr>
        <w:t>способность проявлять эмоциональное сопереживание в процессе восприятия музыкального произведения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0FB4" w:rsidRDefault="00B20FB4" w:rsidP="00B20FB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4622">
        <w:rPr>
          <w:rFonts w:ascii="Times New Roman" w:eastAsia="Times New Roman" w:hAnsi="Times New Roman" w:cs="Times New Roman"/>
          <w:sz w:val="28"/>
          <w:szCs w:val="28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</w:t>
      </w:r>
      <w:r>
        <w:rPr>
          <w:rFonts w:ascii="Times New Roman" w:eastAsia="Times New Roman" w:hAnsi="Times New Roman" w:cs="Times New Roman"/>
          <w:sz w:val="28"/>
          <w:szCs w:val="28"/>
        </w:rPr>
        <w:t>ведениями других видов искусств;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первоначальные представления об особенностях музыкального языка и средствах выразительности;</w:t>
      </w:r>
    </w:p>
    <w:p w:rsidR="00B20FB4" w:rsidRPr="00F24622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B20FB4" w:rsidRPr="00F24622" w:rsidRDefault="00B20FB4" w:rsidP="00B20FB4">
      <w:pPr>
        <w:pStyle w:val="a4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4622">
        <w:rPr>
          <w:rFonts w:ascii="Times New Roman" w:eastAsia="Times New Roman" w:hAnsi="Times New Roman" w:cs="Times New Roman"/>
          <w:sz w:val="28"/>
          <w:szCs w:val="28"/>
        </w:rPr>
        <w:t>Педагог оценивает следующие виды деятельности учащихся:</w:t>
      </w:r>
    </w:p>
    <w:p w:rsidR="00B20FB4" w:rsidRPr="00795E76" w:rsidRDefault="00B20FB4" w:rsidP="00795E76">
      <w:pPr>
        <w:pStyle w:val="a4"/>
        <w:widowControl/>
        <w:numPr>
          <w:ilvl w:val="0"/>
          <w:numId w:val="6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622">
        <w:rPr>
          <w:rFonts w:ascii="Times New Roman" w:eastAsia="Times New Roman" w:hAnsi="Times New Roman" w:cs="Times New Roman"/>
          <w:sz w:val="28"/>
          <w:szCs w:val="28"/>
        </w:rPr>
        <w:t>умение давать характеристику музыкальному произведению;</w:t>
      </w:r>
    </w:p>
    <w:p w:rsidR="00B20FB4" w:rsidRPr="00F24622" w:rsidRDefault="00B20FB4" w:rsidP="00B20FB4">
      <w:pPr>
        <w:pStyle w:val="a4"/>
        <w:widowControl/>
        <w:numPr>
          <w:ilvl w:val="0"/>
          <w:numId w:val="6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622">
        <w:rPr>
          <w:rFonts w:ascii="Times New Roman" w:eastAsia="Times New Roman" w:hAnsi="Times New Roman" w:cs="Times New Roman"/>
          <w:sz w:val="28"/>
          <w:szCs w:val="28"/>
        </w:rPr>
        <w:t xml:space="preserve"> «узнавание» музыкальных произведений;</w:t>
      </w:r>
    </w:p>
    <w:p w:rsidR="00B20FB4" w:rsidRPr="00F24622" w:rsidRDefault="00B20FB4" w:rsidP="00B20FB4">
      <w:pPr>
        <w:pStyle w:val="a4"/>
        <w:widowControl/>
        <w:numPr>
          <w:ilvl w:val="0"/>
          <w:numId w:val="6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622">
        <w:rPr>
          <w:rFonts w:ascii="Times New Roman" w:eastAsia="Times New Roman" w:hAnsi="Times New Roman" w:cs="Times New Roman"/>
          <w:sz w:val="28"/>
          <w:szCs w:val="28"/>
        </w:rPr>
        <w:t xml:space="preserve"> элементарный анализ строения музыкальных произведений.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20FB4" w:rsidRDefault="00B20FB4" w:rsidP="00B20FB4">
      <w:pPr>
        <w:pStyle w:val="11"/>
        <w:numPr>
          <w:ilvl w:val="0"/>
          <w:numId w:val="11"/>
        </w:num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И МЕТОДЫ КОНТРОЛЯ</w:t>
      </w:r>
      <w:r w:rsidRPr="00F2462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СИСТЕМА ОЦЕНОК</w:t>
      </w:r>
    </w:p>
    <w:p w:rsidR="00B20FB4" w:rsidRPr="001D0355" w:rsidRDefault="00B20FB4" w:rsidP="00B20FB4">
      <w:pPr>
        <w:pStyle w:val="a4"/>
        <w:spacing w:after="0" w:line="360" w:lineRule="auto"/>
        <w:ind w:left="720" w:firstLine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D0355">
        <w:rPr>
          <w:rFonts w:ascii="Times New Roman" w:hAnsi="Times New Roman"/>
          <w:b/>
          <w:bCs/>
          <w:i/>
          <w:iCs/>
          <w:sz w:val="28"/>
          <w:szCs w:val="28"/>
        </w:rPr>
        <w:t>Аттестация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 цели, виды, форма, содержание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беседа, устный опрос, викторины по пройденному материалу;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обмен мнениями о прослушанном музыкальном примере;</w:t>
      </w:r>
    </w:p>
    <w:p w:rsidR="00AE03F6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E03F6">
        <w:rPr>
          <w:rFonts w:ascii="Times New Roman" w:hAnsi="Times New Roman" w:cs="Times New Roman"/>
          <w:sz w:val="28"/>
          <w:szCs w:val="28"/>
          <w:lang w:val="ru-RU"/>
        </w:rPr>
        <w:t>повторение пройденного материала</w:t>
      </w:r>
    </w:p>
    <w:p w:rsidR="00B20FB4" w:rsidRPr="006859DC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«Слушание музыки» предусматривает промежуточный контроль успева</w:t>
      </w:r>
      <w:r w:rsidR="00795E76">
        <w:rPr>
          <w:rFonts w:ascii="Times New Roman" w:hAnsi="Times New Roman" w:cs="Times New Roman"/>
          <w:sz w:val="28"/>
          <w:szCs w:val="28"/>
          <w:lang w:val="ru-RU"/>
        </w:rPr>
        <w:t xml:space="preserve">емости учащихся в форме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контрольных уроков, которые </w:t>
      </w:r>
      <w:r w:rsidR="00795E76">
        <w:rPr>
          <w:rFonts w:ascii="Times New Roman" w:hAnsi="Times New Roman" w:cs="Times New Roman"/>
          <w:sz w:val="28"/>
          <w:szCs w:val="28"/>
          <w:lang w:val="ru-RU"/>
        </w:rPr>
        <w:t>проводятся по окончанию каждой четверти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95E76">
        <w:rPr>
          <w:rFonts w:ascii="Times New Roman" w:hAnsi="Times New Roman" w:cs="Times New Roman"/>
          <w:sz w:val="28"/>
          <w:szCs w:val="28"/>
          <w:lang w:val="ru-RU"/>
        </w:rPr>
        <w:t>Итоговый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онтрольный урок проводится на последнем уроке полугодия в рамках аудиторного занятия в течение 1 урока. Рекомендуется в 6 полугодии  провести итоговый зачет, оценка по которому заносится в </w:t>
      </w:r>
      <w:r w:rsidR="002023B1">
        <w:rPr>
          <w:rFonts w:ascii="Times New Roman" w:hAnsi="Times New Roman" w:cs="Times New Roman"/>
          <w:sz w:val="28"/>
          <w:szCs w:val="28"/>
          <w:lang w:val="ru-RU"/>
        </w:rPr>
        <w:t>свидетельство об окончании освоении 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0FB4" w:rsidRDefault="00B20FB4" w:rsidP="00B20FB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03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Требования к промежуточной аттестации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704B02">
        <w:rPr>
          <w:rFonts w:ascii="Times New Roman" w:hAnsi="Times New Roman" w:cs="Times New Roman"/>
          <w:i/>
          <w:iCs/>
          <w:sz w:val="28"/>
          <w:szCs w:val="28"/>
        </w:rPr>
        <w:t>Устный опрос</w:t>
      </w:r>
      <w:r>
        <w:rPr>
          <w:rFonts w:ascii="Times New Roman" w:hAnsi="Times New Roman" w:cs="Times New Roman"/>
          <w:sz w:val="28"/>
          <w:szCs w:val="28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 w:rsidR="00B20FB4" w:rsidRDefault="00B20FB4" w:rsidP="00B20FB4">
      <w:pPr>
        <w:jc w:val="both"/>
        <w:rPr>
          <w:rFonts w:ascii="Times New Roman" w:hAnsi="Times New Roman" w:cs="Times New Roman"/>
          <w:sz w:val="28"/>
          <w:szCs w:val="28"/>
        </w:rPr>
      </w:pPr>
      <w:r w:rsidRPr="00704B02">
        <w:rPr>
          <w:rFonts w:ascii="Times New Roman" w:hAnsi="Times New Roman" w:cs="Times New Roman"/>
          <w:i/>
          <w:iCs/>
          <w:sz w:val="28"/>
          <w:szCs w:val="28"/>
        </w:rPr>
        <w:t>Письменные задания</w:t>
      </w:r>
      <w:r>
        <w:rPr>
          <w:rFonts w:ascii="Times New Roman" w:hAnsi="Times New Roman" w:cs="Times New Roman"/>
          <w:sz w:val="28"/>
          <w:szCs w:val="28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B20FB4" w:rsidRDefault="00B20FB4" w:rsidP="00B20FB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20FB4" w:rsidRPr="001D0355" w:rsidRDefault="00B20FB4" w:rsidP="00B20FB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03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Критерии оценки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«5» - осмысленный и выразительный ответ, учащийся  ориентируется в пройденном материале;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«4» - осознанное восприятие музыкального материала, но учащийся не активен,  допускает  ошибки;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«3» - учащийся часто ошибается, плохо ориентируется в пройденном материале, проявляет себя только в отдельных видах работы.</w:t>
      </w: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B20FB4" w:rsidRPr="00431DB5" w:rsidRDefault="00B20FB4" w:rsidP="00B20FB4">
      <w:pPr>
        <w:pStyle w:val="11"/>
        <w:numPr>
          <w:ilvl w:val="0"/>
          <w:numId w:val="12"/>
        </w:numPr>
        <w:tabs>
          <w:tab w:val="left" w:pos="1134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МЕТОДИЧЕСКОЕ ОБЕСПЕЧЕНИЕ УЧЕБНОГО ПРОЦЕССА</w:t>
      </w:r>
      <w:r w:rsidRPr="00E02FA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31DB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Методические рекомендации педагогическим работникам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>Изучение учебного предмета «Слушание музыки»  осуществляется в</w:t>
      </w:r>
      <w:r w:rsidR="002023B1">
        <w:rPr>
          <w:rFonts w:ascii="Times New Roman" w:eastAsia="Times New Roman" w:hAnsi="Times New Roman" w:cs="Times New Roman"/>
          <w:sz w:val="28"/>
          <w:szCs w:val="28"/>
        </w:rPr>
        <w:t xml:space="preserve"> форме </w:t>
      </w:r>
      <w:r w:rsidRPr="00B20FB4">
        <w:rPr>
          <w:rFonts w:ascii="Times New Roman" w:eastAsia="Times New Roman" w:hAnsi="Times New Roman" w:cs="Times New Roman"/>
          <w:sz w:val="28"/>
          <w:szCs w:val="28"/>
        </w:rPr>
        <w:t>групповых занятий.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двигательно-пластическими действиями.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 музыки.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определенную сумму знаний. Однако 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(В.В. </w:t>
      </w:r>
      <w:proofErr w:type="spellStart"/>
      <w:r w:rsidRPr="00B20FB4">
        <w:rPr>
          <w:rFonts w:ascii="Times New Roman" w:eastAsia="Times New Roman" w:hAnsi="Times New Roman" w:cs="Times New Roman"/>
          <w:sz w:val="28"/>
          <w:szCs w:val="28"/>
        </w:rPr>
        <w:t>Медушевский</w:t>
      </w:r>
      <w:proofErr w:type="spellEnd"/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). Сам процесс непрерывного слухового наблюдения и </w:t>
      </w:r>
      <w:r w:rsidRPr="00B20F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слежения заключается в способности интонирования мотивов, фраз внутренним слухом. Интонационный слух лежит в основе музыкального мышления.  </w:t>
      </w:r>
    </w:p>
    <w:p w:rsidR="002023B1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С целью активизации слухового внимания в программе  «Слушание музыки» используются особые методы слуховой работы. 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активность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</w:t>
      </w:r>
      <w:proofErr w:type="gramStart"/>
      <w:r w:rsidRPr="00B20FB4">
        <w:rPr>
          <w:rFonts w:ascii="Times New Roman" w:eastAsia="Times New Roman" w:hAnsi="Times New Roman" w:cs="Times New Roman"/>
          <w:sz w:val="28"/>
          <w:szCs w:val="28"/>
        </w:rPr>
        <w:t>известное</w:t>
      </w:r>
      <w:proofErr w:type="gramEnd"/>
      <w:r w:rsidRPr="00B20FB4">
        <w:rPr>
          <w:rFonts w:ascii="Times New Roman" w:eastAsia="Times New Roman" w:hAnsi="Times New Roman" w:cs="Times New Roman"/>
          <w:sz w:val="28"/>
          <w:szCs w:val="28"/>
        </w:rPr>
        <w:t>, но не предшествовать неизвестному» (А. Лагутин).</w:t>
      </w:r>
    </w:p>
    <w:p w:rsidR="00B20FB4" w:rsidRPr="00B20FB4" w:rsidRDefault="00B20FB4" w:rsidP="00B20FB4">
      <w:pPr>
        <w:pStyle w:val="4"/>
        <w:shd w:val="clear" w:color="auto" w:fill="auto"/>
        <w:tabs>
          <w:tab w:val="left" w:pos="142"/>
        </w:tabs>
        <w:spacing w:before="0" w:line="360" w:lineRule="auto"/>
        <w:ind w:right="23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Слушая музыку, учащиеся могут выступать в роли «ученого-наблюдателя» (когда речь идет </w:t>
      </w:r>
      <w:proofErr w:type="gramStart"/>
      <w:r w:rsidRPr="00B20FB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 элементах музыкального языка), воспринимать ее в формате сопереживания (эпитеты, метафоры), сотворчества. Главным на уроке становится встреча с музыкальным произведением. Сущность слушания музыки можно определить как внутреннее приобщение мира ребенка к миру героя музыки. Каждая деталь музыкального языка может стать </w:t>
      </w:r>
      <w:proofErr w:type="spellStart"/>
      <w:r w:rsidRPr="00B20FB4">
        <w:rPr>
          <w:rFonts w:ascii="Times New Roman" w:eastAsia="Times New Roman" w:hAnsi="Times New Roman" w:cs="Times New Roman"/>
          <w:sz w:val="28"/>
          <w:szCs w:val="28"/>
        </w:rPr>
        <w:t>центрообразующей</w:t>
      </w:r>
      <w:proofErr w:type="spellEnd"/>
      <w:r w:rsidRPr="00B20FB4">
        <w:rPr>
          <w:rFonts w:ascii="Times New Roman" w:eastAsia="Times New Roman" w:hAnsi="Times New Roman" w:cs="Times New Roman"/>
          <w:sz w:val="28"/>
          <w:szCs w:val="28"/>
        </w:rPr>
        <w:t xml:space="preserve">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Default="00B20FB4" w:rsidP="00B20FB4">
      <w:pPr>
        <w:pStyle w:val="11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Pr="00E02FAD" w:rsidRDefault="00B20FB4" w:rsidP="00B20FB4">
      <w:pPr>
        <w:pStyle w:val="11"/>
        <w:numPr>
          <w:ilvl w:val="0"/>
          <w:numId w:val="14"/>
        </w:numPr>
        <w:tabs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МАТЕРИАЛЬНО-ТЕХНИЧЕСКИЕ УСЛОВИЯ РЕАЛИЗАЦИИ ПРОГРАММЫ </w:t>
      </w:r>
    </w:p>
    <w:p w:rsidR="00B20FB4" w:rsidRPr="008460C1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Материально-технические условия реализации пр</w:t>
      </w:r>
      <w:r>
        <w:rPr>
          <w:rFonts w:ascii="Times New Roman" w:hAnsi="Times New Roman" w:cs="Times New Roman"/>
          <w:sz w:val="28"/>
          <w:szCs w:val="28"/>
          <w:lang w:val="ru-RU"/>
        </w:rPr>
        <w:t>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:rsidR="00B20FB4" w:rsidRPr="008460C1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lastRenderedPageBreak/>
        <w:t>Материально-техническая ба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 образовательного учреждения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B20FB4" w:rsidRPr="008460C1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Минимально необходимый для р</w:t>
      </w:r>
      <w:r>
        <w:rPr>
          <w:rFonts w:ascii="Times New Roman" w:hAnsi="Times New Roman" w:cs="Times New Roman"/>
          <w:sz w:val="28"/>
          <w:szCs w:val="28"/>
          <w:lang w:val="ru-RU"/>
        </w:rPr>
        <w:t>еализации в рамках программы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аудиторий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и материально-технического обеспечения включает в себя: </w:t>
      </w:r>
    </w:p>
    <w:p w:rsidR="00B20FB4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мелкогрупповых занятий с роялем/фортепиано;</w:t>
      </w:r>
    </w:p>
    <w:p w:rsidR="00B20FB4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учебную мебель (столы, стулья, стеллажи, шкафы);</w:t>
      </w:r>
    </w:p>
    <w:p w:rsidR="00B20FB4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 наглядно-дидактические средства: наглядные методические пособия, магнитные доски, интерактивные доски, демонстрационные модели (например, макеты инструментов симфонического и  народных оркестров);</w:t>
      </w:r>
      <w:proofErr w:type="gramEnd"/>
    </w:p>
    <w:p w:rsidR="00B20FB4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электронные образовательные ресурсы: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мультимедийное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оборудование (компьютер, аудио- и видеотехника,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энциклопедии);</w:t>
      </w:r>
    </w:p>
    <w:p w:rsidR="00B20FB4" w:rsidRPr="007F187C" w:rsidRDefault="00B20FB4" w:rsidP="00B20FB4">
      <w:pPr>
        <w:pStyle w:val="11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библиотеку, помещения для работы со специализированными материалами (фонотеку, видеотеку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просмотровый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видеозал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/класс).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0FB4" w:rsidRPr="008460C1" w:rsidRDefault="00B20FB4" w:rsidP="00B20FB4">
      <w:pPr>
        <w:pStyle w:val="11"/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должны иметь звукоизоляцию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0FB4" w:rsidRPr="001D0355" w:rsidRDefault="00B20FB4" w:rsidP="00B20FB4">
      <w:pPr>
        <w:pStyle w:val="11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В образовательном учреждении должны быть созданы условия для содержания, своевременного обслуживания и ре</w:t>
      </w:r>
      <w:r>
        <w:rPr>
          <w:rFonts w:ascii="Times New Roman" w:hAnsi="Times New Roman" w:cs="Times New Roman"/>
          <w:sz w:val="28"/>
          <w:szCs w:val="28"/>
          <w:lang w:val="ru-RU"/>
        </w:rPr>
        <w:t>монта музыкальных инструментов.</w:t>
      </w:r>
    </w:p>
    <w:p w:rsidR="00B20FB4" w:rsidRPr="00B20FB4" w:rsidRDefault="00B20FB4" w:rsidP="00B20FB4">
      <w:pPr>
        <w:pStyle w:val="11"/>
        <w:ind w:left="0"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B20FB4" w:rsidRPr="0026173D" w:rsidRDefault="00B20FB4" w:rsidP="00B20FB4">
      <w:pPr>
        <w:pStyle w:val="11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B20FB4" w:rsidRPr="0026173D" w:rsidRDefault="00B20FB4" w:rsidP="00B20FB4">
      <w:pPr>
        <w:pStyle w:val="11"/>
        <w:numPr>
          <w:ilvl w:val="0"/>
          <w:numId w:val="13"/>
        </w:numPr>
        <w:tabs>
          <w:tab w:val="num" w:pos="180"/>
        </w:tabs>
        <w:ind w:left="180" w:firstLine="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СПИСОК РЕКОМЕНДУЕМОЙ УЧЕБНОЙ И МЕТОДИЧЕСКОЙ </w:t>
      </w:r>
      <w:r w:rsidRPr="002617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ЛИТЕРАТУРЫ</w:t>
      </w:r>
    </w:p>
    <w:p w:rsidR="00B20FB4" w:rsidRDefault="00B20FB4" w:rsidP="00B20FB4">
      <w:pPr>
        <w:pStyle w:val="11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6D6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Список методической литературы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Асафьев Б. Путеводитель по концертам: Словарь наиболее </w:t>
      </w:r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>обходим</w:t>
      </w:r>
      <w:r>
        <w:rPr>
          <w:rFonts w:ascii="Times New Roman" w:hAnsi="Times New Roman" w:cs="Times New Roman"/>
          <w:sz w:val="28"/>
          <w:szCs w:val="28"/>
          <w:lang w:val="ru-RU"/>
        </w:rPr>
        <w:t>ых терминов и понятий. М., 1978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Бернстайн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Л. </w:t>
      </w:r>
      <w:r>
        <w:rPr>
          <w:rFonts w:ascii="Times New Roman" w:hAnsi="Times New Roman" w:cs="Times New Roman"/>
          <w:sz w:val="28"/>
          <w:szCs w:val="28"/>
          <w:lang w:val="ru-RU"/>
        </w:rPr>
        <w:t>Концерты для молодежи. Л., 1991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Выгодский Л. Психология искусства. М., 1968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lastRenderedPageBreak/>
        <w:t>Гилярова Н. Хрестоматия по р</w:t>
      </w:r>
      <w:r>
        <w:rPr>
          <w:rFonts w:ascii="Times New Roman" w:hAnsi="Times New Roman" w:cs="Times New Roman"/>
          <w:sz w:val="28"/>
          <w:szCs w:val="28"/>
          <w:lang w:val="ru-RU"/>
        </w:rPr>
        <w:t>усскому народному творчеству. 1-2 годы обучения. М., 1996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Гильченок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 Слушаем музыку вместе. СПб, 2006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Газарян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С. В мире муз</w:t>
      </w:r>
      <w:r>
        <w:rPr>
          <w:rFonts w:ascii="Times New Roman" w:hAnsi="Times New Roman" w:cs="Times New Roman"/>
          <w:sz w:val="28"/>
          <w:szCs w:val="28"/>
          <w:lang w:val="ru-RU"/>
        </w:rPr>
        <w:t>ыкальных инструментов. М., 1989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Жаворонушки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. Русские песни, прибаутки, скороговорки, считалки, сказки, игры.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. 4. Сост. Г.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Науменко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М.,1986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Книга о музыке. Составители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Головинский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Ройтерштейн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М., 1988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Конен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Дж. Театр и симфония. М., 1975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Лядов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А. Песни русского нар</w:t>
      </w:r>
      <w:r>
        <w:rPr>
          <w:rFonts w:ascii="Times New Roman" w:hAnsi="Times New Roman" w:cs="Times New Roman"/>
          <w:sz w:val="28"/>
          <w:szCs w:val="28"/>
          <w:lang w:val="ru-RU"/>
        </w:rPr>
        <w:t>ода в обработке для одного голоса и фортепиано. М., 1959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Мазель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Л. Строение музыкальных произведений. М.,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1979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Музыкальный энци</w:t>
      </w:r>
      <w:r>
        <w:rPr>
          <w:rFonts w:ascii="Times New Roman" w:hAnsi="Times New Roman" w:cs="Times New Roman"/>
          <w:sz w:val="28"/>
          <w:szCs w:val="28"/>
          <w:lang w:val="ru-RU"/>
        </w:rPr>
        <w:t>клопедический словарь. М., 1990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Назайкинский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Е. Логика м</w:t>
      </w:r>
      <w:r>
        <w:rPr>
          <w:rFonts w:ascii="Times New Roman" w:hAnsi="Times New Roman" w:cs="Times New Roman"/>
          <w:sz w:val="28"/>
          <w:szCs w:val="28"/>
          <w:lang w:val="ru-RU"/>
        </w:rPr>
        <w:t>узыкальной композиции. М., 1982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Новицкая М. Введение в н</w:t>
      </w:r>
      <w:r>
        <w:rPr>
          <w:rFonts w:ascii="Times New Roman" w:hAnsi="Times New Roman" w:cs="Times New Roman"/>
          <w:sz w:val="28"/>
          <w:szCs w:val="28"/>
          <w:lang w:val="ru-RU"/>
        </w:rPr>
        <w:t>ародоведение. Классы 1 - 2. Родная земля. М., 1997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Попова Т. Основы русско</w:t>
      </w:r>
      <w:r>
        <w:rPr>
          <w:rFonts w:ascii="Times New Roman" w:hAnsi="Times New Roman" w:cs="Times New Roman"/>
          <w:sz w:val="28"/>
          <w:szCs w:val="28"/>
          <w:lang w:val="ru-RU"/>
        </w:rPr>
        <w:t>й народной музыки. Учебное посо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бие для музыкальных училищ </w:t>
      </w:r>
      <w:r>
        <w:rPr>
          <w:rFonts w:ascii="Times New Roman" w:hAnsi="Times New Roman" w:cs="Times New Roman"/>
          <w:sz w:val="28"/>
          <w:szCs w:val="28"/>
          <w:lang w:val="ru-RU"/>
        </w:rPr>
        <w:t>и институтов культуры. М.,1977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Римский-Корсаков Н. 100 русс</w:t>
      </w:r>
      <w:r>
        <w:rPr>
          <w:rFonts w:ascii="Times New Roman" w:hAnsi="Times New Roman" w:cs="Times New Roman"/>
          <w:sz w:val="28"/>
          <w:szCs w:val="28"/>
          <w:lang w:val="ru-RU"/>
        </w:rPr>
        <w:t>ких народных песен. М.-Л., 1951</w:t>
      </w:r>
    </w:p>
    <w:p w:rsidR="00B20FB4" w:rsidRPr="006859DC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Рождественские песни. Пение на уроках сольфеджио.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859DC">
        <w:rPr>
          <w:rFonts w:ascii="Times New Roman" w:hAnsi="Times New Roman" w:cs="Times New Roman"/>
          <w:sz w:val="28"/>
          <w:szCs w:val="28"/>
          <w:lang w:val="ru-RU"/>
        </w:rPr>
        <w:t xml:space="preserve">Сост. Г. </w:t>
      </w:r>
      <w:proofErr w:type="spellStart"/>
      <w:r w:rsidRPr="006859DC">
        <w:rPr>
          <w:rFonts w:ascii="Times New Roman" w:hAnsi="Times New Roman" w:cs="Times New Roman"/>
          <w:sz w:val="28"/>
          <w:szCs w:val="28"/>
          <w:lang w:val="ru-RU"/>
        </w:rPr>
        <w:t>Ушпикова</w:t>
      </w:r>
      <w:proofErr w:type="spellEnd"/>
      <w:r w:rsidRPr="006859DC">
        <w:rPr>
          <w:rFonts w:ascii="Times New Roman" w:hAnsi="Times New Roman" w:cs="Times New Roman"/>
          <w:sz w:val="28"/>
          <w:szCs w:val="28"/>
          <w:lang w:val="ru-RU"/>
        </w:rPr>
        <w:t>. М.,1996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</w:t>
      </w:r>
      <w:r>
        <w:rPr>
          <w:rFonts w:ascii="Times New Roman" w:hAnsi="Times New Roman" w:cs="Times New Roman"/>
          <w:sz w:val="28"/>
          <w:szCs w:val="28"/>
          <w:lang w:val="ru-RU"/>
        </w:rPr>
        <w:t>ворчество. Хрестоматия. М.,1958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ищ. Сост. Б.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Фраенова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М., 2000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Сост. З.Яковлева. М., 2004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Скребков С. Художест</w:t>
      </w:r>
      <w:r>
        <w:rPr>
          <w:rFonts w:ascii="Times New Roman" w:hAnsi="Times New Roman" w:cs="Times New Roman"/>
          <w:sz w:val="28"/>
          <w:szCs w:val="28"/>
          <w:lang w:val="ru-RU"/>
        </w:rPr>
        <w:t>венные принципы музыкальных сти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>лей. М., 1973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ru-RU"/>
        </w:rPr>
        <w:t xml:space="preserve">Слушание музыки. Для 1-3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Сост.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Г.Ушпикова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СПб, 2008</w:t>
      </w:r>
    </w:p>
    <w:bookmarkEnd w:id="0"/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Способин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 Музыкальная форма. М., 1972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Царева Н. Уроки госпожи Мелодии. Методическое пособие. М.,2007</w:t>
      </w:r>
    </w:p>
    <w:p w:rsidR="00B20FB4" w:rsidRPr="003320DF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Яворский Б. Стро</w:t>
      </w:r>
      <w:r>
        <w:rPr>
          <w:rFonts w:ascii="Times New Roman" w:hAnsi="Times New Roman" w:cs="Times New Roman"/>
          <w:sz w:val="28"/>
          <w:szCs w:val="28"/>
          <w:lang w:val="ru-RU"/>
        </w:rPr>
        <w:t>ение музыкальной речи. М., 1908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Яворский Б. Статьи, воспоминания, перепис</w:t>
      </w:r>
      <w:r>
        <w:rPr>
          <w:rFonts w:ascii="Times New Roman" w:hAnsi="Times New Roman" w:cs="Times New Roman"/>
          <w:sz w:val="28"/>
          <w:szCs w:val="28"/>
          <w:lang w:val="ru-RU"/>
        </w:rPr>
        <w:t>ка. М., 1972</w:t>
      </w:r>
    </w:p>
    <w:p w:rsidR="00B20FB4" w:rsidRDefault="00B20FB4" w:rsidP="00B20FB4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0FB4" w:rsidRDefault="00B20FB4" w:rsidP="00B20FB4">
      <w:pPr>
        <w:pStyle w:val="11"/>
        <w:ind w:left="0" w:firstLine="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75B85">
        <w:rPr>
          <w:rFonts w:ascii="Times New Roman" w:hAnsi="Times New Roman" w:cs="Times New Roman"/>
          <w:i/>
          <w:iCs/>
          <w:sz w:val="28"/>
          <w:szCs w:val="28"/>
          <w:lang w:val="ru-RU"/>
        </w:rPr>
        <w:t>Учебная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литература</w:t>
      </w:r>
    </w:p>
    <w:p w:rsidR="00B20FB4" w:rsidRDefault="00B20FB4" w:rsidP="00B20FB4">
      <w:pPr>
        <w:pStyle w:val="11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Царева Н. «Уроки госпожи Мелодии». Учебные пособия (с аудиозаписями),           </w:t>
      </w:r>
    </w:p>
    <w:p w:rsidR="00A22BBF" w:rsidRPr="00B20FB4" w:rsidRDefault="00B20FB4" w:rsidP="00B20FB4">
      <w:pPr>
        <w:pStyle w:val="11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1,2,3 классы. М., 2007.</w:t>
      </w:r>
    </w:p>
    <w:sectPr w:rsidR="00A22BBF" w:rsidRPr="00B20FB4" w:rsidSect="00AE03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251" w:rsidRDefault="00651251" w:rsidP="0099265A">
      <w:pPr>
        <w:spacing w:after="0" w:line="240" w:lineRule="auto"/>
      </w:pPr>
      <w:r>
        <w:separator/>
      </w:r>
    </w:p>
  </w:endnote>
  <w:endnote w:type="continuationSeparator" w:id="1">
    <w:p w:rsidR="00651251" w:rsidRDefault="00651251" w:rsidP="00992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251" w:rsidRDefault="00651251" w:rsidP="0099265A">
      <w:pPr>
        <w:spacing w:after="0" w:line="240" w:lineRule="auto"/>
      </w:pPr>
      <w:r>
        <w:separator/>
      </w:r>
    </w:p>
  </w:footnote>
  <w:footnote w:type="continuationSeparator" w:id="1">
    <w:p w:rsidR="00651251" w:rsidRDefault="00651251" w:rsidP="00992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44E327E"/>
    <w:multiLevelType w:val="hybridMultilevel"/>
    <w:tmpl w:val="A45E5B30"/>
    <w:lvl w:ilvl="0" w:tplc="9B8248D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E5219"/>
    <w:multiLevelType w:val="hybridMultilevel"/>
    <w:tmpl w:val="AC801C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07073F"/>
    <w:multiLevelType w:val="hybridMultilevel"/>
    <w:tmpl w:val="56BE3D50"/>
    <w:lvl w:ilvl="0" w:tplc="A3C08470">
      <w:start w:val="7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5">
    <w:nsid w:val="27011C81"/>
    <w:multiLevelType w:val="hybridMultilevel"/>
    <w:tmpl w:val="8C8C37DA"/>
    <w:lvl w:ilvl="0" w:tplc="4644044E">
      <w:start w:val="4"/>
      <w:numFmt w:val="upperRoman"/>
      <w:lvlText w:val="%1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6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64F3B"/>
    <w:multiLevelType w:val="hybridMultilevel"/>
    <w:tmpl w:val="E9505518"/>
    <w:lvl w:ilvl="0" w:tplc="D334EE42">
      <w:start w:val="8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688"/>
        </w:tabs>
        <w:ind w:left="-16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968"/>
        </w:tabs>
        <w:ind w:left="-9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-248"/>
        </w:tabs>
        <w:ind w:left="-2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2"/>
        </w:tabs>
        <w:ind w:left="4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192"/>
        </w:tabs>
        <w:ind w:left="11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912"/>
        </w:tabs>
        <w:ind w:left="19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2632"/>
        </w:tabs>
        <w:ind w:left="26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3352"/>
        </w:tabs>
        <w:ind w:left="3352" w:hanging="180"/>
      </w:pPr>
    </w:lvl>
  </w:abstractNum>
  <w:abstractNum w:abstractNumId="9">
    <w:nsid w:val="30B8367F"/>
    <w:multiLevelType w:val="hybridMultilevel"/>
    <w:tmpl w:val="F752A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F3492"/>
    <w:multiLevelType w:val="hybridMultilevel"/>
    <w:tmpl w:val="5D7E09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37AD0"/>
    <w:multiLevelType w:val="hybridMultilevel"/>
    <w:tmpl w:val="8228C57E"/>
    <w:lvl w:ilvl="0" w:tplc="1CE495E8">
      <w:start w:val="2"/>
      <w:numFmt w:val="upp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EE9675C"/>
    <w:multiLevelType w:val="hybridMultilevel"/>
    <w:tmpl w:val="608A1F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10EF9"/>
    <w:multiLevelType w:val="hybridMultilevel"/>
    <w:tmpl w:val="327E53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062A8"/>
    <w:multiLevelType w:val="hybridMultilevel"/>
    <w:tmpl w:val="95348964"/>
    <w:lvl w:ilvl="0" w:tplc="26200EA0">
      <w:start w:val="3"/>
      <w:numFmt w:val="upperRoman"/>
      <w:lvlText w:val="%1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7">
    <w:nsid w:val="771B06CC"/>
    <w:multiLevelType w:val="hybridMultilevel"/>
    <w:tmpl w:val="AC688DCE"/>
    <w:lvl w:ilvl="0" w:tplc="3D507660">
      <w:start w:val="5"/>
      <w:numFmt w:val="upperRoman"/>
      <w:lvlText w:val="%1."/>
      <w:lvlJc w:val="left"/>
      <w:pPr>
        <w:tabs>
          <w:tab w:val="num" w:pos="1490"/>
        </w:tabs>
        <w:ind w:left="14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18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F11FD2"/>
    <w:multiLevelType w:val="hybridMultilevel"/>
    <w:tmpl w:val="AFCA60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11"/>
  </w:num>
  <w:num w:numId="5">
    <w:abstractNumId w:val="16"/>
  </w:num>
  <w:num w:numId="6">
    <w:abstractNumId w:val="6"/>
  </w:num>
  <w:num w:numId="7">
    <w:abstractNumId w:val="5"/>
  </w:num>
  <w:num w:numId="8">
    <w:abstractNumId w:val="18"/>
  </w:num>
  <w:num w:numId="9">
    <w:abstractNumId w:val="7"/>
  </w:num>
  <w:num w:numId="10">
    <w:abstractNumId w:val="12"/>
  </w:num>
  <w:num w:numId="11">
    <w:abstractNumId w:val="17"/>
  </w:num>
  <w:num w:numId="12">
    <w:abstractNumId w:val="1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  <w:num w:numId="17">
    <w:abstractNumId w:val="19"/>
  </w:num>
  <w:num w:numId="18">
    <w:abstractNumId w:val="14"/>
  </w:num>
  <w:num w:numId="19">
    <w:abstractNumId w:val="1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0FB4"/>
    <w:rsid w:val="00021F72"/>
    <w:rsid w:val="00030CB0"/>
    <w:rsid w:val="000A1563"/>
    <w:rsid w:val="000B5775"/>
    <w:rsid w:val="000F7D4B"/>
    <w:rsid w:val="001934A5"/>
    <w:rsid w:val="002023B1"/>
    <w:rsid w:val="002D5CBE"/>
    <w:rsid w:val="003021DF"/>
    <w:rsid w:val="00393C33"/>
    <w:rsid w:val="003C7060"/>
    <w:rsid w:val="003D5A43"/>
    <w:rsid w:val="00407D6D"/>
    <w:rsid w:val="004152B7"/>
    <w:rsid w:val="00456106"/>
    <w:rsid w:val="00567A60"/>
    <w:rsid w:val="005833A9"/>
    <w:rsid w:val="005B15D5"/>
    <w:rsid w:val="005C0B6C"/>
    <w:rsid w:val="005E21F9"/>
    <w:rsid w:val="00623C24"/>
    <w:rsid w:val="00651251"/>
    <w:rsid w:val="006C0B11"/>
    <w:rsid w:val="006C68B6"/>
    <w:rsid w:val="00781625"/>
    <w:rsid w:val="00791586"/>
    <w:rsid w:val="00795E76"/>
    <w:rsid w:val="007B36D5"/>
    <w:rsid w:val="0089133B"/>
    <w:rsid w:val="00892C8E"/>
    <w:rsid w:val="00905811"/>
    <w:rsid w:val="0099265A"/>
    <w:rsid w:val="009D2710"/>
    <w:rsid w:val="00A22BBF"/>
    <w:rsid w:val="00A505D8"/>
    <w:rsid w:val="00A76D6F"/>
    <w:rsid w:val="00A83C64"/>
    <w:rsid w:val="00AE03F6"/>
    <w:rsid w:val="00AF7E25"/>
    <w:rsid w:val="00B01E7C"/>
    <w:rsid w:val="00B20FB4"/>
    <w:rsid w:val="00B425A8"/>
    <w:rsid w:val="00BA2D29"/>
    <w:rsid w:val="00BC0305"/>
    <w:rsid w:val="00BC4A8E"/>
    <w:rsid w:val="00BF3ACE"/>
    <w:rsid w:val="00C47DA1"/>
    <w:rsid w:val="00C609AA"/>
    <w:rsid w:val="00D352ED"/>
    <w:rsid w:val="00D744B5"/>
    <w:rsid w:val="00D82BAA"/>
    <w:rsid w:val="00DA5CBF"/>
    <w:rsid w:val="00DD0E4E"/>
    <w:rsid w:val="00E01A73"/>
    <w:rsid w:val="00E914A8"/>
    <w:rsid w:val="00E94F01"/>
    <w:rsid w:val="00ED2E0C"/>
    <w:rsid w:val="00EE7B43"/>
    <w:rsid w:val="00EF4CB3"/>
    <w:rsid w:val="00F1113B"/>
    <w:rsid w:val="00F32F56"/>
    <w:rsid w:val="00F42C46"/>
    <w:rsid w:val="00F86FE8"/>
    <w:rsid w:val="00FE2509"/>
    <w:rsid w:val="00FF0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B20FB4"/>
    <w:rPr>
      <w:rFonts w:ascii="Calibri" w:hAnsi="Calibri"/>
      <w:sz w:val="31"/>
      <w:shd w:val="clear" w:color="auto" w:fill="FFFFFF"/>
    </w:rPr>
  </w:style>
  <w:style w:type="paragraph" w:styleId="a4">
    <w:name w:val="Body Text"/>
    <w:basedOn w:val="a"/>
    <w:link w:val="a3"/>
    <w:rsid w:val="00B20FB4"/>
    <w:pPr>
      <w:widowControl w:val="0"/>
      <w:shd w:val="clear" w:color="auto" w:fill="FFFFFF"/>
      <w:spacing w:after="1260" w:line="437" w:lineRule="exact"/>
      <w:ind w:firstLine="709"/>
    </w:pPr>
    <w:rPr>
      <w:rFonts w:ascii="Calibri" w:hAnsi="Calibri"/>
      <w:sz w:val="31"/>
      <w:shd w:val="clear" w:color="auto" w:fill="FFFFFF"/>
    </w:rPr>
  </w:style>
  <w:style w:type="character" w:customStyle="1" w:styleId="1">
    <w:name w:val="Основной текст Знак1"/>
    <w:basedOn w:val="a0"/>
    <w:link w:val="a4"/>
    <w:uiPriority w:val="99"/>
    <w:semiHidden/>
    <w:rsid w:val="00B20FB4"/>
  </w:style>
  <w:style w:type="paragraph" w:customStyle="1" w:styleId="10">
    <w:name w:val="Текст1"/>
    <w:rsid w:val="00B20FB4"/>
    <w:pPr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</w:rPr>
  </w:style>
  <w:style w:type="paragraph" w:customStyle="1" w:styleId="11">
    <w:name w:val="Абзац списка1"/>
    <w:basedOn w:val="a"/>
    <w:rsid w:val="00B20FB4"/>
    <w:pPr>
      <w:spacing w:after="0" w:line="360" w:lineRule="auto"/>
      <w:ind w:left="720" w:firstLine="709"/>
    </w:pPr>
    <w:rPr>
      <w:rFonts w:ascii="Arial" w:eastAsia="Times New Roman" w:hAnsi="Arial" w:cs="Arial"/>
      <w:lang w:val="en-US" w:eastAsia="en-US"/>
    </w:rPr>
  </w:style>
  <w:style w:type="paragraph" w:customStyle="1" w:styleId="Body1">
    <w:name w:val="Body 1"/>
    <w:rsid w:val="00B20FB4"/>
    <w:pPr>
      <w:spacing w:after="0" w:line="360" w:lineRule="auto"/>
      <w:ind w:firstLine="709"/>
    </w:pPr>
    <w:rPr>
      <w:rFonts w:ascii="Helvetica" w:eastAsia="Times New Roman" w:hAnsi="Helvetica" w:cs="Helvetica"/>
      <w:color w:val="000000"/>
      <w:sz w:val="24"/>
      <w:szCs w:val="24"/>
      <w:lang w:val="en-US"/>
    </w:rPr>
  </w:style>
  <w:style w:type="character" w:customStyle="1" w:styleId="a5">
    <w:name w:val="Основной текст_"/>
    <w:basedOn w:val="a0"/>
    <w:link w:val="4"/>
    <w:locked/>
    <w:rsid w:val="00B20FB4"/>
    <w:rPr>
      <w:shd w:val="clear" w:color="auto" w:fill="FFFFFF"/>
    </w:rPr>
  </w:style>
  <w:style w:type="character" w:customStyle="1" w:styleId="5">
    <w:name w:val="Основной текст (5)_"/>
    <w:basedOn w:val="a0"/>
    <w:link w:val="50"/>
    <w:locked/>
    <w:rsid w:val="00B20FB4"/>
    <w:rPr>
      <w:i/>
      <w:iCs/>
      <w:shd w:val="clear" w:color="auto" w:fill="FFFFFF"/>
    </w:rPr>
  </w:style>
  <w:style w:type="character" w:customStyle="1" w:styleId="a6">
    <w:name w:val="Основной текст + Курсив"/>
    <w:basedOn w:val="a5"/>
    <w:rsid w:val="00B20FB4"/>
    <w:rPr>
      <w:i/>
      <w:iCs/>
      <w:color w:val="000000"/>
      <w:spacing w:val="0"/>
      <w:w w:val="100"/>
      <w:position w:val="0"/>
      <w:lang w:val="ru-RU"/>
    </w:rPr>
  </w:style>
  <w:style w:type="paragraph" w:customStyle="1" w:styleId="4">
    <w:name w:val="Основной текст4"/>
    <w:basedOn w:val="a"/>
    <w:link w:val="a5"/>
    <w:rsid w:val="00B20FB4"/>
    <w:pPr>
      <w:widowControl w:val="0"/>
      <w:shd w:val="clear" w:color="auto" w:fill="FFFFFF"/>
      <w:spacing w:before="360" w:after="0" w:line="259" w:lineRule="exact"/>
      <w:ind w:hanging="700"/>
      <w:jc w:val="both"/>
    </w:pPr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B20FB4"/>
    <w:pPr>
      <w:widowControl w:val="0"/>
      <w:shd w:val="clear" w:color="auto" w:fill="FFFFFF"/>
      <w:spacing w:before="240" w:after="0" w:line="259" w:lineRule="exact"/>
      <w:ind w:firstLine="709"/>
    </w:pPr>
    <w:rPr>
      <w:i/>
      <w:iCs/>
      <w:shd w:val="clear" w:color="auto" w:fill="FFFFFF"/>
    </w:rPr>
  </w:style>
  <w:style w:type="paragraph" w:customStyle="1" w:styleId="12">
    <w:name w:val="Без интервала1"/>
    <w:basedOn w:val="a"/>
    <w:link w:val="NoSpacingChar"/>
    <w:rsid w:val="00B20FB4"/>
    <w:pPr>
      <w:spacing w:after="0" w:line="360" w:lineRule="auto"/>
    </w:pPr>
    <w:rPr>
      <w:rFonts w:ascii="Arial" w:eastAsia="Times New Roman" w:hAnsi="Arial" w:cs="Arial"/>
      <w:lang w:val="en-US" w:eastAsia="en-US"/>
    </w:rPr>
  </w:style>
  <w:style w:type="character" w:customStyle="1" w:styleId="NoSpacingChar">
    <w:name w:val="No Spacing Char"/>
    <w:basedOn w:val="a0"/>
    <w:link w:val="12"/>
    <w:locked/>
    <w:rsid w:val="00B20FB4"/>
    <w:rPr>
      <w:rFonts w:ascii="Arial" w:eastAsia="Times New Roman" w:hAnsi="Arial" w:cs="Arial"/>
      <w:lang w:val="en-US" w:eastAsia="en-US"/>
    </w:rPr>
  </w:style>
  <w:style w:type="character" w:customStyle="1" w:styleId="13">
    <w:name w:val="Название книги1"/>
    <w:basedOn w:val="a0"/>
    <w:rsid w:val="00B20FB4"/>
    <w:rPr>
      <w:rFonts w:ascii="Franklin Gothic Book" w:hAnsi="Franklin Gothic Book" w:cs="Franklin Gothic Book"/>
      <w:b/>
      <w:bCs/>
      <w:i/>
      <w:iCs/>
      <w:color w:val="auto"/>
    </w:rPr>
  </w:style>
  <w:style w:type="paragraph" w:customStyle="1" w:styleId="14">
    <w:name w:val="Абзац списка1"/>
    <w:basedOn w:val="a"/>
    <w:rsid w:val="00B20FB4"/>
    <w:pPr>
      <w:suppressAutoHyphens/>
      <w:spacing w:after="0" w:line="240" w:lineRule="auto"/>
      <w:ind w:left="720"/>
    </w:pPr>
    <w:rPr>
      <w:rFonts w:ascii="Arial" w:eastAsia="SimSun" w:hAnsi="Arial" w:cs="Arial"/>
      <w:kern w:val="1"/>
      <w:sz w:val="24"/>
      <w:szCs w:val="24"/>
      <w:lang w:eastAsia="hi-IN" w:bidi="hi-IN"/>
    </w:rPr>
  </w:style>
  <w:style w:type="paragraph" w:customStyle="1" w:styleId="15">
    <w:name w:val="Без интервала1"/>
    <w:rsid w:val="00B20FB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2">
    <w:name w:val="Абзац списка2"/>
    <w:basedOn w:val="a"/>
    <w:rsid w:val="00B20FB4"/>
    <w:pPr>
      <w:suppressAutoHyphens/>
      <w:spacing w:line="288" w:lineRule="auto"/>
      <w:ind w:left="720"/>
    </w:pPr>
    <w:rPr>
      <w:rFonts w:ascii="Arial" w:eastAsia="SimSun" w:hAnsi="Arial" w:cs="Arial"/>
      <w:i/>
      <w:iCs/>
      <w:kern w:val="1"/>
      <w:sz w:val="20"/>
      <w:szCs w:val="20"/>
      <w:lang w:val="en-US" w:eastAsia="hi-IN" w:bidi="hi-IN"/>
    </w:rPr>
  </w:style>
  <w:style w:type="character" w:customStyle="1" w:styleId="a7">
    <w:name w:val="Сноска"/>
    <w:basedOn w:val="a0"/>
    <w:rsid w:val="00B20FB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 + 11"/>
    <w:aliases w:val="5 pt"/>
    <w:basedOn w:val="a5"/>
    <w:rsid w:val="00B20FB4"/>
    <w:rPr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111">
    <w:name w:val="Сноска + 11"/>
    <w:aliases w:val="5 pt2"/>
    <w:basedOn w:val="a0"/>
    <w:rsid w:val="00B20FB4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">
    <w:name w:val="Основной текст (5) + 10"/>
    <w:aliases w:val="5 pt1,Полужирный"/>
    <w:basedOn w:val="a0"/>
    <w:rsid w:val="00B20FB4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0">
    <w:name w:val="Без интервала2"/>
    <w:basedOn w:val="a"/>
    <w:rsid w:val="0099265A"/>
    <w:pPr>
      <w:spacing w:after="0" w:line="360" w:lineRule="auto"/>
    </w:pPr>
    <w:rPr>
      <w:rFonts w:ascii="Arial" w:eastAsia="Times New Roman" w:hAnsi="Arial" w:cs="Arial"/>
      <w:lang w:val="en-US" w:eastAsia="en-US"/>
    </w:rPr>
  </w:style>
  <w:style w:type="table" w:styleId="a8">
    <w:name w:val="Table Grid"/>
    <w:basedOn w:val="a1"/>
    <w:rsid w:val="00992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992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9265A"/>
  </w:style>
  <w:style w:type="paragraph" w:styleId="ab">
    <w:name w:val="footer"/>
    <w:basedOn w:val="a"/>
    <w:link w:val="ac"/>
    <w:uiPriority w:val="99"/>
    <w:semiHidden/>
    <w:unhideWhenUsed/>
    <w:rsid w:val="00992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9265A"/>
  </w:style>
  <w:style w:type="paragraph" w:styleId="ad">
    <w:name w:val="List Paragraph"/>
    <w:basedOn w:val="a"/>
    <w:uiPriority w:val="34"/>
    <w:qFormat/>
    <w:rsid w:val="00E914A8"/>
    <w:pPr>
      <w:suppressAutoHyphens/>
      <w:spacing w:line="288" w:lineRule="auto"/>
      <w:ind w:left="720"/>
      <w:contextualSpacing/>
    </w:pPr>
    <w:rPr>
      <w:rFonts w:ascii="Arial" w:eastAsia="SimSun" w:hAnsi="Arial" w:cs="Mangal"/>
      <w:i/>
      <w:iCs/>
      <w:kern w:val="2"/>
      <w:sz w:val="20"/>
      <w:szCs w:val="24"/>
      <w:lang w:val="en-US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29</Pages>
  <Words>6218</Words>
  <Characters>35443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Зайченок</dc:creator>
  <cp:keywords/>
  <dc:description/>
  <cp:lastModifiedBy>Зайченок</cp:lastModifiedBy>
  <cp:revision>20</cp:revision>
  <dcterms:created xsi:type="dcterms:W3CDTF">2019-07-29T17:52:00Z</dcterms:created>
  <dcterms:modified xsi:type="dcterms:W3CDTF">2020-10-13T10:45:00Z</dcterms:modified>
</cp:coreProperties>
</file>