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543" w:rsidRDefault="008F7BE1" w:rsidP="0097754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7686040"/>
            <wp:effectExtent l="19050" t="0" r="3175" b="0"/>
            <wp:docPr id="1" name="Рисунок 0" descr="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7543">
        <w:rPr>
          <w:sz w:val="28"/>
          <w:szCs w:val="28"/>
        </w:rPr>
        <w:t>Составитель:</w:t>
      </w:r>
    </w:p>
    <w:p w:rsidR="00977543" w:rsidRDefault="00977543" w:rsidP="008F7BE1">
      <w:pPr>
        <w:jc w:val="both"/>
        <w:rPr>
          <w:sz w:val="28"/>
          <w:szCs w:val="28"/>
        </w:rPr>
      </w:pPr>
      <w:r>
        <w:rPr>
          <w:sz w:val="28"/>
          <w:szCs w:val="28"/>
        </w:rPr>
        <w:t>Салтыкова Ирина Николаевна, преподаватель высшей  квалификационной</w:t>
      </w:r>
      <w:r w:rsidR="008F7BE1">
        <w:rPr>
          <w:sz w:val="28"/>
          <w:szCs w:val="28"/>
        </w:rPr>
        <w:t xml:space="preserve"> категории МБУДО «</w:t>
      </w:r>
      <w:proofErr w:type="spellStart"/>
      <w:r w:rsidR="008F7BE1">
        <w:rPr>
          <w:sz w:val="28"/>
          <w:szCs w:val="28"/>
        </w:rPr>
        <w:t>Усвятская</w:t>
      </w:r>
      <w:proofErr w:type="spellEnd"/>
      <w:r w:rsidR="008F7BE1">
        <w:rPr>
          <w:sz w:val="28"/>
          <w:szCs w:val="28"/>
        </w:rPr>
        <w:t xml:space="preserve"> ДМШ»</w:t>
      </w:r>
    </w:p>
    <w:p w:rsidR="008F7BE1" w:rsidRDefault="008F7BE1" w:rsidP="008F7BE1">
      <w:pPr>
        <w:jc w:val="both"/>
        <w:rPr>
          <w:sz w:val="28"/>
          <w:szCs w:val="28"/>
        </w:rPr>
      </w:pPr>
    </w:p>
    <w:p w:rsidR="00977543" w:rsidRDefault="00977543" w:rsidP="00977543">
      <w:pPr>
        <w:jc w:val="center"/>
        <w:rPr>
          <w:sz w:val="28"/>
          <w:szCs w:val="28"/>
        </w:rPr>
      </w:pPr>
    </w:p>
    <w:p w:rsidR="00977543" w:rsidRDefault="00977543" w:rsidP="00977543">
      <w:pPr>
        <w:jc w:val="center"/>
        <w:rPr>
          <w:sz w:val="28"/>
          <w:szCs w:val="28"/>
        </w:rPr>
      </w:pPr>
    </w:p>
    <w:p w:rsidR="00977543" w:rsidRDefault="00977543" w:rsidP="00977543">
      <w:pPr>
        <w:jc w:val="center"/>
        <w:rPr>
          <w:sz w:val="28"/>
          <w:szCs w:val="28"/>
        </w:rPr>
      </w:pPr>
    </w:p>
    <w:p w:rsidR="00977543" w:rsidRDefault="00977543" w:rsidP="009775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977543" w:rsidRDefault="00977543" w:rsidP="00977543">
      <w:pPr>
        <w:rPr>
          <w:b/>
          <w:sz w:val="28"/>
          <w:szCs w:val="28"/>
        </w:rPr>
      </w:pPr>
    </w:p>
    <w:p w:rsidR="00977543" w:rsidRPr="00CF569E" w:rsidRDefault="00977543" w:rsidP="00977543">
      <w:pPr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       Пояснительная записка</w:t>
      </w:r>
    </w:p>
    <w:p w:rsidR="00977543" w:rsidRPr="00CF569E" w:rsidRDefault="00977543" w:rsidP="00977543">
      <w:pPr>
        <w:rPr>
          <w:sz w:val="36"/>
          <w:szCs w:val="36"/>
        </w:rPr>
      </w:pPr>
    </w:p>
    <w:p w:rsidR="00977543" w:rsidRDefault="00977543" w:rsidP="00977543">
      <w:pPr>
        <w:jc w:val="both"/>
        <w:rPr>
          <w:i/>
          <w:sz w:val="28"/>
          <w:szCs w:val="28"/>
        </w:rPr>
      </w:pPr>
      <w:r w:rsidRPr="00CF569E">
        <w:rPr>
          <w:sz w:val="36"/>
          <w:szCs w:val="36"/>
        </w:rPr>
        <w:t xml:space="preserve">         </w:t>
      </w:r>
      <w:r>
        <w:rPr>
          <w:sz w:val="36"/>
          <w:szCs w:val="36"/>
        </w:rPr>
        <w:t xml:space="preserve">- </w:t>
      </w:r>
      <w:r>
        <w:rPr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977543" w:rsidRDefault="00977543" w:rsidP="0097754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-  Срок реализации учебного предмета</w:t>
      </w:r>
    </w:p>
    <w:p w:rsidR="00977543" w:rsidRDefault="00977543" w:rsidP="0097754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- Объем учебного времени, предусмотренный учебным планом образовательной организации на реализацию учебного предмета</w:t>
      </w:r>
    </w:p>
    <w:p w:rsidR="00977543" w:rsidRDefault="00977543" w:rsidP="0097754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Сведения о затратах учебного времени</w:t>
      </w:r>
    </w:p>
    <w:p w:rsidR="00977543" w:rsidRDefault="00977543" w:rsidP="0097754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Форма проведения учебных аудиторных занятий</w:t>
      </w:r>
    </w:p>
    <w:p w:rsidR="00977543" w:rsidRDefault="00977543" w:rsidP="0097754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Цели и задачи учебного предмета</w:t>
      </w:r>
    </w:p>
    <w:p w:rsidR="00977543" w:rsidRDefault="00977543" w:rsidP="0097754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Структура программы учебного предмета</w:t>
      </w:r>
    </w:p>
    <w:p w:rsidR="00977543" w:rsidRDefault="00977543" w:rsidP="0097754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Методы обучения</w:t>
      </w:r>
    </w:p>
    <w:p w:rsidR="00977543" w:rsidRDefault="00977543" w:rsidP="0097754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Описание материально-технических условий реализации учебного предмета</w:t>
      </w:r>
    </w:p>
    <w:p w:rsidR="00977543" w:rsidRDefault="00977543" w:rsidP="00977543">
      <w:pPr>
        <w:jc w:val="both"/>
        <w:rPr>
          <w:i/>
          <w:sz w:val="28"/>
          <w:szCs w:val="28"/>
        </w:rPr>
      </w:pPr>
    </w:p>
    <w:p w:rsidR="00977543" w:rsidRDefault="00977543" w:rsidP="00977543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</w:t>
      </w:r>
    </w:p>
    <w:p w:rsidR="00977543" w:rsidRDefault="00977543" w:rsidP="00977543">
      <w:pPr>
        <w:ind w:left="360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977543" w:rsidRDefault="00977543" w:rsidP="00977543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- Учебно-тематический план</w:t>
      </w:r>
    </w:p>
    <w:p w:rsidR="00977543" w:rsidRDefault="00977543" w:rsidP="00977543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- Годовые требования</w:t>
      </w:r>
    </w:p>
    <w:p w:rsidR="00977543" w:rsidRDefault="00977543" w:rsidP="00977543">
      <w:pPr>
        <w:ind w:left="360"/>
        <w:jc w:val="both"/>
        <w:rPr>
          <w:i/>
          <w:sz w:val="28"/>
          <w:szCs w:val="28"/>
        </w:rPr>
      </w:pPr>
    </w:p>
    <w:p w:rsidR="00977543" w:rsidRDefault="00977543" w:rsidP="00977543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уровню подготовки учащихся</w:t>
      </w:r>
    </w:p>
    <w:p w:rsidR="00977543" w:rsidRDefault="00977543" w:rsidP="00977543">
      <w:pPr>
        <w:ind w:left="1140"/>
        <w:jc w:val="both"/>
        <w:rPr>
          <w:b/>
          <w:sz w:val="28"/>
          <w:szCs w:val="28"/>
        </w:rPr>
      </w:pPr>
    </w:p>
    <w:p w:rsidR="00977543" w:rsidRDefault="00977543" w:rsidP="00977543">
      <w:pPr>
        <w:ind w:left="708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-  </w:t>
      </w:r>
      <w:r>
        <w:rPr>
          <w:i/>
          <w:sz w:val="28"/>
          <w:szCs w:val="28"/>
        </w:rPr>
        <w:t>Требования к уровню подготовки на различных этапах обучения</w:t>
      </w:r>
    </w:p>
    <w:p w:rsidR="00977543" w:rsidRDefault="00977543" w:rsidP="00977543">
      <w:pPr>
        <w:ind w:left="708"/>
        <w:jc w:val="both"/>
        <w:rPr>
          <w:i/>
          <w:sz w:val="28"/>
          <w:szCs w:val="28"/>
        </w:rPr>
      </w:pPr>
    </w:p>
    <w:p w:rsidR="00977543" w:rsidRPr="00955394" w:rsidRDefault="00977543" w:rsidP="00977543">
      <w:pPr>
        <w:ind w:left="708"/>
        <w:jc w:val="both"/>
        <w:rPr>
          <w:b/>
          <w:sz w:val="28"/>
          <w:szCs w:val="28"/>
        </w:rPr>
      </w:pPr>
    </w:p>
    <w:p w:rsidR="00977543" w:rsidRDefault="00977543" w:rsidP="00977543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Формы и методы контроля, система оценок</w:t>
      </w:r>
    </w:p>
    <w:p w:rsidR="00977543" w:rsidRDefault="00977543" w:rsidP="00977543">
      <w:pPr>
        <w:ind w:left="1140"/>
        <w:jc w:val="both"/>
        <w:rPr>
          <w:b/>
          <w:sz w:val="28"/>
          <w:szCs w:val="28"/>
        </w:rPr>
      </w:pPr>
    </w:p>
    <w:p w:rsidR="00977543" w:rsidRDefault="00977543" w:rsidP="00977543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-  </w:t>
      </w:r>
      <w:r>
        <w:rPr>
          <w:i/>
          <w:sz w:val="28"/>
          <w:szCs w:val="28"/>
        </w:rPr>
        <w:t>Аттестация: цели, виды, форма, содержание</w:t>
      </w:r>
    </w:p>
    <w:p w:rsidR="00977543" w:rsidRDefault="00977543" w:rsidP="0097754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- Критерии оценки</w:t>
      </w:r>
    </w:p>
    <w:p w:rsidR="00977543" w:rsidRDefault="00977543" w:rsidP="00977543">
      <w:pPr>
        <w:jc w:val="both"/>
        <w:rPr>
          <w:i/>
          <w:sz w:val="28"/>
          <w:szCs w:val="28"/>
        </w:rPr>
      </w:pPr>
    </w:p>
    <w:p w:rsidR="00977543" w:rsidRDefault="00977543" w:rsidP="00977543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учебного процесса</w:t>
      </w:r>
    </w:p>
    <w:p w:rsidR="00977543" w:rsidRDefault="00977543" w:rsidP="009775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977543" w:rsidRDefault="00977543" w:rsidP="00977543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D3CB5">
        <w:rPr>
          <w:b/>
          <w:sz w:val="28"/>
          <w:szCs w:val="28"/>
        </w:rPr>
        <w:t xml:space="preserve">Список учебной и методической литературы </w:t>
      </w:r>
    </w:p>
    <w:p w:rsidR="00977543" w:rsidRPr="003D3CB5" w:rsidRDefault="00977543" w:rsidP="00977543">
      <w:pPr>
        <w:jc w:val="both"/>
        <w:rPr>
          <w:b/>
          <w:sz w:val="28"/>
          <w:szCs w:val="28"/>
        </w:rPr>
      </w:pPr>
    </w:p>
    <w:p w:rsidR="00977543" w:rsidRDefault="00977543" w:rsidP="00977543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i/>
          <w:sz w:val="28"/>
          <w:szCs w:val="28"/>
        </w:rPr>
        <w:t>- Список рекомендуемой учебной литературы</w:t>
      </w:r>
    </w:p>
    <w:p w:rsidR="00977543" w:rsidRDefault="00977543" w:rsidP="0097754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-</w:t>
      </w:r>
      <w:r w:rsidRPr="003D3CB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Список рекомендуемой методической литературы</w:t>
      </w:r>
    </w:p>
    <w:p w:rsidR="00977543" w:rsidRDefault="00977543" w:rsidP="00977543">
      <w:pPr>
        <w:jc w:val="both"/>
        <w:rPr>
          <w:i/>
          <w:sz w:val="28"/>
          <w:szCs w:val="28"/>
        </w:rPr>
      </w:pPr>
    </w:p>
    <w:p w:rsidR="00977543" w:rsidRDefault="00977543" w:rsidP="00977543">
      <w:pPr>
        <w:jc w:val="both"/>
        <w:rPr>
          <w:i/>
          <w:sz w:val="28"/>
          <w:szCs w:val="28"/>
        </w:rPr>
      </w:pPr>
    </w:p>
    <w:p w:rsidR="00F04685" w:rsidRDefault="00F04685"/>
    <w:p w:rsidR="00041537" w:rsidRDefault="00041537"/>
    <w:p w:rsidR="00041537" w:rsidRDefault="00041537"/>
    <w:p w:rsidR="00041537" w:rsidRDefault="00041537"/>
    <w:p w:rsidR="00041537" w:rsidRPr="00CF569E" w:rsidRDefault="00041537" w:rsidP="00041537">
      <w:pPr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       Пояснительная записка</w:t>
      </w:r>
    </w:p>
    <w:p w:rsidR="00041537" w:rsidRDefault="00041537"/>
    <w:sectPr w:rsidR="00041537" w:rsidSect="00F04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23E7A"/>
    <w:multiLevelType w:val="hybridMultilevel"/>
    <w:tmpl w:val="CE02A59C"/>
    <w:lvl w:ilvl="0" w:tplc="C706E6FE">
      <w:start w:val="2"/>
      <w:numFmt w:val="upperRoman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F3F2452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543"/>
    <w:rsid w:val="00041537"/>
    <w:rsid w:val="001F3FF9"/>
    <w:rsid w:val="00741803"/>
    <w:rsid w:val="007C5DF1"/>
    <w:rsid w:val="008F7BE1"/>
    <w:rsid w:val="00917532"/>
    <w:rsid w:val="00977543"/>
    <w:rsid w:val="00980C71"/>
    <w:rsid w:val="00C23914"/>
    <w:rsid w:val="00D42A21"/>
    <w:rsid w:val="00F04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B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B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Зайченок</cp:lastModifiedBy>
  <cp:revision>8</cp:revision>
  <cp:lastPrinted>2020-10-14T00:43:00Z</cp:lastPrinted>
  <dcterms:created xsi:type="dcterms:W3CDTF">2020-09-30T14:14:00Z</dcterms:created>
  <dcterms:modified xsi:type="dcterms:W3CDTF">2020-10-14T00:47:00Z</dcterms:modified>
</cp:coreProperties>
</file>